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A6A94" w14:textId="77777777" w:rsidR="000D4CC1" w:rsidRPr="007667A6" w:rsidRDefault="000D4CC1" w:rsidP="000D4CC1">
      <w:pPr>
        <w:spacing w:before="60" w:line="276" w:lineRule="auto"/>
        <w:ind w:left="-108"/>
        <w:rPr>
          <w:b/>
          <w:sz w:val="16"/>
          <w:szCs w:val="16"/>
        </w:rPr>
      </w:pPr>
      <w:bookmarkStart w:id="0" w:name="_GoBack"/>
      <w:bookmarkEnd w:id="0"/>
      <w:r w:rsidRPr="007667A6">
        <w:rPr>
          <w:b/>
          <w:sz w:val="16"/>
          <w:szCs w:val="16"/>
        </w:rPr>
        <w:t xml:space="preserve">Trụ sở chính </w:t>
      </w:r>
      <w:r w:rsidRPr="007667A6">
        <w:rPr>
          <w:b/>
          <w:sz w:val="16"/>
          <w:szCs w:val="16"/>
        </w:rPr>
        <w:tab/>
        <w:t xml:space="preserve">                                                                                             </w:t>
      </w:r>
      <w:r w:rsidR="00947FE6">
        <w:rPr>
          <w:b/>
          <w:sz w:val="16"/>
          <w:szCs w:val="16"/>
        </w:rPr>
        <w:t xml:space="preserve">                        </w:t>
      </w:r>
      <w:r w:rsidRPr="007667A6">
        <w:rPr>
          <w:b/>
          <w:sz w:val="16"/>
          <w:szCs w:val="16"/>
        </w:rPr>
        <w:t>Phòng Chứng nhận</w:t>
      </w:r>
      <w:r w:rsidR="009C492E" w:rsidRPr="007667A6">
        <w:rPr>
          <w:b/>
          <w:sz w:val="16"/>
          <w:szCs w:val="16"/>
        </w:rPr>
        <w:t xml:space="preserve"> </w:t>
      </w:r>
      <w:r w:rsidR="005B7106">
        <w:rPr>
          <w:b/>
          <w:sz w:val="16"/>
          <w:szCs w:val="16"/>
        </w:rPr>
        <w:t xml:space="preserve">Sản phẩm và </w:t>
      </w:r>
      <w:r w:rsidR="009C492E" w:rsidRPr="007667A6">
        <w:rPr>
          <w:b/>
          <w:sz w:val="16"/>
          <w:szCs w:val="16"/>
        </w:rPr>
        <w:t>Hệ thống</w:t>
      </w:r>
    </w:p>
    <w:p w14:paraId="3EF76DEA" w14:textId="77777777" w:rsidR="000D4CC1" w:rsidRPr="00523EB9" w:rsidRDefault="00206D51" w:rsidP="000D4CC1">
      <w:pPr>
        <w:spacing w:line="276" w:lineRule="auto"/>
        <w:ind w:left="-108" w:right="-108"/>
        <w:rPr>
          <w:color w:val="000000"/>
          <w:sz w:val="16"/>
          <w:szCs w:val="16"/>
        </w:rPr>
      </w:pPr>
      <w:r w:rsidRPr="005B7106">
        <w:rPr>
          <w:sz w:val="16"/>
          <w:szCs w:val="16"/>
          <w:lang w:val="nl-NL"/>
        </w:rPr>
        <w:t>49 Pasteur, Q.1</w:t>
      </w:r>
      <w:r w:rsidRPr="005B7106">
        <w:rPr>
          <w:color w:val="000000"/>
          <w:sz w:val="16"/>
          <w:szCs w:val="16"/>
          <w:lang w:val="nl-NL"/>
        </w:rPr>
        <w:t>,</w:t>
      </w:r>
      <w:r w:rsidR="00F22A20">
        <w:rPr>
          <w:color w:val="000000"/>
          <w:sz w:val="16"/>
          <w:szCs w:val="16"/>
          <w:lang w:val="nl-NL"/>
        </w:rPr>
        <w:t xml:space="preserve"> P. Nguyễ</w:t>
      </w:r>
      <w:r w:rsidR="00947FE6" w:rsidRPr="005B7106">
        <w:rPr>
          <w:color w:val="000000"/>
          <w:sz w:val="16"/>
          <w:szCs w:val="16"/>
          <w:lang w:val="nl-NL"/>
        </w:rPr>
        <w:t>n Thái Bình, Tp. HCM</w:t>
      </w:r>
      <w:r w:rsidR="000D4CC1" w:rsidRPr="005B7106">
        <w:rPr>
          <w:color w:val="000000"/>
          <w:sz w:val="16"/>
          <w:szCs w:val="16"/>
          <w:lang w:val="nl-NL"/>
        </w:rPr>
        <w:t xml:space="preserve"> </w:t>
      </w:r>
      <w:r w:rsidR="00947FE6" w:rsidRPr="005B7106">
        <w:rPr>
          <w:color w:val="000000"/>
          <w:sz w:val="16"/>
          <w:szCs w:val="16"/>
          <w:lang w:val="nl-NL"/>
        </w:rPr>
        <w:t xml:space="preserve"> </w:t>
      </w:r>
      <w:r w:rsidR="000D4CC1" w:rsidRPr="005B7106">
        <w:rPr>
          <w:color w:val="000000"/>
          <w:sz w:val="16"/>
          <w:szCs w:val="16"/>
          <w:lang w:val="nl-NL"/>
        </w:rPr>
        <w:t xml:space="preserve">                          </w:t>
      </w:r>
      <w:r w:rsidR="008E45B2" w:rsidRPr="005B7106">
        <w:rPr>
          <w:color w:val="000000"/>
          <w:sz w:val="16"/>
          <w:szCs w:val="16"/>
          <w:lang w:val="nl-NL"/>
        </w:rPr>
        <w:t xml:space="preserve">                    </w:t>
      </w:r>
      <w:r w:rsidR="00947FE6" w:rsidRPr="005B7106">
        <w:rPr>
          <w:color w:val="000000"/>
          <w:sz w:val="16"/>
          <w:szCs w:val="16"/>
          <w:lang w:val="nl-NL"/>
        </w:rPr>
        <w:t xml:space="preserve">                            </w:t>
      </w:r>
      <w:r w:rsidR="001C5C97" w:rsidRPr="005B7106">
        <w:rPr>
          <w:color w:val="000000"/>
          <w:sz w:val="16"/>
          <w:szCs w:val="16"/>
          <w:lang w:val="nl-NL"/>
        </w:rPr>
        <w:t xml:space="preserve"> </w:t>
      </w:r>
      <w:r w:rsidR="000D4CC1" w:rsidRPr="005B7106">
        <w:rPr>
          <w:color w:val="000000"/>
          <w:sz w:val="16"/>
          <w:szCs w:val="16"/>
          <w:lang w:val="nl-NL"/>
        </w:rPr>
        <w:t xml:space="preserve">Lầu 3 </w:t>
      </w:r>
      <w:r w:rsidR="000D4CC1" w:rsidRPr="00F22A20">
        <w:rPr>
          <w:color w:val="000000"/>
          <w:sz w:val="16"/>
          <w:szCs w:val="16"/>
          <w:lang w:val="nl-NL"/>
        </w:rPr>
        <w:t>(P</w:t>
      </w:r>
      <w:r w:rsidR="00F22A20" w:rsidRPr="00F22A20">
        <w:rPr>
          <w:color w:val="000000"/>
          <w:sz w:val="16"/>
          <w:szCs w:val="16"/>
          <w:lang w:val="vi-VN"/>
        </w:rPr>
        <w:t>.</w:t>
      </w:r>
      <w:r w:rsidR="000D4CC1" w:rsidRPr="00F22A20">
        <w:rPr>
          <w:color w:val="000000"/>
          <w:sz w:val="16"/>
          <w:szCs w:val="16"/>
          <w:lang w:val="nl-NL"/>
        </w:rPr>
        <w:t>3</w:t>
      </w:r>
      <w:r w:rsidR="005B7106" w:rsidRPr="00F22A20">
        <w:rPr>
          <w:color w:val="000000"/>
          <w:sz w:val="16"/>
          <w:szCs w:val="16"/>
          <w:lang w:val="nl-NL"/>
        </w:rPr>
        <w:t>12</w:t>
      </w:r>
      <w:r w:rsidR="000D4CC1" w:rsidRPr="00F22A20">
        <w:rPr>
          <w:color w:val="000000"/>
          <w:sz w:val="16"/>
          <w:szCs w:val="16"/>
          <w:lang w:val="nl-NL"/>
        </w:rPr>
        <w:t>),</w:t>
      </w:r>
      <w:r w:rsidR="000D4CC1" w:rsidRPr="005B7106">
        <w:rPr>
          <w:color w:val="000000"/>
          <w:sz w:val="16"/>
          <w:szCs w:val="16"/>
          <w:lang w:val="nl-NL"/>
        </w:rPr>
        <w:t xml:space="preserve"> 49 Pasteur, Q.1, </w:t>
      </w:r>
      <w:r w:rsidR="00F22A20">
        <w:rPr>
          <w:color w:val="000000"/>
          <w:sz w:val="16"/>
          <w:szCs w:val="16"/>
          <w:lang w:val="nl-NL"/>
        </w:rPr>
        <w:t>P. Nguy</w:t>
      </w:r>
      <w:r w:rsidR="00F22A20">
        <w:rPr>
          <w:color w:val="000000"/>
          <w:sz w:val="16"/>
          <w:szCs w:val="16"/>
          <w:lang w:val="vi-VN"/>
        </w:rPr>
        <w:t>ễ</w:t>
      </w:r>
      <w:r w:rsidR="00947FE6" w:rsidRPr="005B7106">
        <w:rPr>
          <w:color w:val="000000"/>
          <w:sz w:val="16"/>
          <w:szCs w:val="16"/>
          <w:lang w:val="nl-NL"/>
        </w:rPr>
        <w:t xml:space="preserve">n Thái Bình, </w:t>
      </w:r>
      <w:r w:rsidR="000D4CC1" w:rsidRPr="005B7106">
        <w:rPr>
          <w:color w:val="000000"/>
          <w:sz w:val="16"/>
          <w:szCs w:val="16"/>
          <w:lang w:val="nl-NL"/>
        </w:rPr>
        <w:t>Tp</w:t>
      </w:r>
      <w:r w:rsidR="00947FE6" w:rsidRPr="005B7106">
        <w:rPr>
          <w:color w:val="000000"/>
          <w:sz w:val="16"/>
          <w:szCs w:val="16"/>
          <w:lang w:val="nl-NL"/>
        </w:rPr>
        <w:t xml:space="preserve">. </w:t>
      </w:r>
      <w:r w:rsidR="00947FE6" w:rsidRPr="00523EB9">
        <w:rPr>
          <w:color w:val="000000"/>
          <w:sz w:val="16"/>
          <w:szCs w:val="16"/>
        </w:rPr>
        <w:t>HCM</w:t>
      </w:r>
    </w:p>
    <w:p w14:paraId="354082C7" w14:textId="77777777" w:rsidR="000D4CC1" w:rsidRPr="00523EB9" w:rsidRDefault="00947FE6" w:rsidP="000D4CC1">
      <w:pPr>
        <w:spacing w:line="276" w:lineRule="auto"/>
        <w:ind w:left="-108" w:right="-108"/>
        <w:rPr>
          <w:color w:val="000000"/>
          <w:sz w:val="16"/>
          <w:szCs w:val="16"/>
          <w:lang w:val="fr-BE"/>
        </w:rPr>
      </w:pPr>
      <w:r w:rsidRPr="00523EB9">
        <w:rPr>
          <w:color w:val="000000"/>
          <w:sz w:val="16"/>
          <w:szCs w:val="16"/>
        </w:rPr>
        <w:t>ĐT</w:t>
      </w:r>
      <w:r w:rsidR="000D4CC1" w:rsidRPr="00523EB9">
        <w:rPr>
          <w:color w:val="000000"/>
          <w:sz w:val="16"/>
          <w:szCs w:val="16"/>
        </w:rPr>
        <w:t xml:space="preserve">: </w:t>
      </w:r>
      <w:r w:rsidR="000D4CC1" w:rsidRPr="00523EB9">
        <w:rPr>
          <w:i/>
          <w:color w:val="000000"/>
          <w:sz w:val="16"/>
          <w:szCs w:val="16"/>
        </w:rPr>
        <w:t>(84)</w:t>
      </w:r>
      <w:r w:rsidRPr="00523EB9">
        <w:rPr>
          <w:color w:val="000000"/>
          <w:sz w:val="16"/>
          <w:szCs w:val="16"/>
        </w:rPr>
        <w:t>2</w:t>
      </w:r>
      <w:r w:rsidR="000D4CC1" w:rsidRPr="00523EB9">
        <w:rPr>
          <w:color w:val="000000"/>
          <w:sz w:val="16"/>
          <w:szCs w:val="16"/>
        </w:rPr>
        <w:t xml:space="preserve">8-38294 274; </w:t>
      </w:r>
      <w:r w:rsidR="000D4CC1" w:rsidRPr="00523EB9">
        <w:rPr>
          <w:color w:val="000000"/>
          <w:sz w:val="16"/>
          <w:szCs w:val="16"/>
        </w:rPr>
        <w:tab/>
        <w:t xml:space="preserve">Fax: </w:t>
      </w:r>
      <w:r w:rsidR="000D4CC1" w:rsidRPr="00523EB9">
        <w:rPr>
          <w:i/>
          <w:color w:val="000000"/>
          <w:sz w:val="16"/>
          <w:szCs w:val="16"/>
        </w:rPr>
        <w:t>(84)</w:t>
      </w:r>
      <w:r w:rsidRPr="00523EB9">
        <w:rPr>
          <w:color w:val="000000"/>
          <w:sz w:val="16"/>
          <w:szCs w:val="16"/>
        </w:rPr>
        <w:t>2</w:t>
      </w:r>
      <w:r w:rsidR="000D4CC1" w:rsidRPr="00523EB9">
        <w:rPr>
          <w:color w:val="000000"/>
          <w:sz w:val="16"/>
          <w:szCs w:val="16"/>
        </w:rPr>
        <w:t xml:space="preserve">8-38293 012                                                 </w:t>
      </w:r>
      <w:r w:rsidRPr="00523EB9">
        <w:rPr>
          <w:color w:val="000000"/>
          <w:sz w:val="16"/>
          <w:szCs w:val="16"/>
        </w:rPr>
        <w:t xml:space="preserve">                               ĐT</w:t>
      </w:r>
      <w:r w:rsidR="000D4CC1" w:rsidRPr="00523EB9">
        <w:rPr>
          <w:color w:val="000000"/>
          <w:sz w:val="16"/>
          <w:szCs w:val="16"/>
          <w:lang w:val="fr-BE"/>
        </w:rPr>
        <w:t>: (</w:t>
      </w:r>
      <w:r w:rsidR="000D4CC1" w:rsidRPr="00523EB9">
        <w:rPr>
          <w:i/>
          <w:color w:val="000000"/>
          <w:sz w:val="16"/>
          <w:szCs w:val="16"/>
          <w:lang w:val="fr-BE"/>
        </w:rPr>
        <w:t>84)</w:t>
      </w:r>
      <w:r w:rsidRPr="00523EB9">
        <w:rPr>
          <w:color w:val="000000"/>
          <w:sz w:val="16"/>
          <w:szCs w:val="16"/>
          <w:lang w:val="fr-BE"/>
        </w:rPr>
        <w:t xml:space="preserve">28-38294 274 Ext: </w:t>
      </w:r>
      <w:r w:rsidR="00F22A20">
        <w:rPr>
          <w:color w:val="000000"/>
          <w:sz w:val="16"/>
          <w:szCs w:val="16"/>
          <w:lang w:val="fr-BE"/>
        </w:rPr>
        <w:t>1</w:t>
      </w:r>
      <w:r w:rsidR="008B1FE7" w:rsidRPr="00523EB9">
        <w:rPr>
          <w:color w:val="000000"/>
          <w:sz w:val="16"/>
          <w:szCs w:val="16"/>
          <w:lang w:val="fr-BE"/>
        </w:rPr>
        <w:t>3</w:t>
      </w:r>
      <w:r w:rsidR="005B7106">
        <w:rPr>
          <w:color w:val="000000"/>
          <w:sz w:val="16"/>
          <w:szCs w:val="16"/>
          <w:lang w:val="fr-BE"/>
        </w:rPr>
        <w:t>12</w:t>
      </w:r>
      <w:r w:rsidR="000D4CC1" w:rsidRPr="00523EB9">
        <w:rPr>
          <w:color w:val="000000"/>
          <w:sz w:val="16"/>
          <w:szCs w:val="16"/>
          <w:lang w:val="fr-BE"/>
        </w:rPr>
        <w:t>; Fax: (</w:t>
      </w:r>
      <w:r w:rsidR="000D4CC1" w:rsidRPr="00523EB9">
        <w:rPr>
          <w:i/>
          <w:color w:val="000000"/>
          <w:sz w:val="16"/>
          <w:szCs w:val="16"/>
          <w:lang w:val="fr-BE"/>
        </w:rPr>
        <w:t>84)</w:t>
      </w:r>
      <w:r w:rsidRPr="00523EB9">
        <w:rPr>
          <w:color w:val="000000"/>
          <w:sz w:val="16"/>
          <w:szCs w:val="16"/>
          <w:lang w:val="fr-BE"/>
        </w:rPr>
        <w:t>2</w:t>
      </w:r>
      <w:r w:rsidR="000D4CC1" w:rsidRPr="00523EB9">
        <w:rPr>
          <w:color w:val="000000"/>
          <w:sz w:val="16"/>
          <w:szCs w:val="16"/>
          <w:lang w:val="fr-BE"/>
        </w:rPr>
        <w:t>8-38293 012</w:t>
      </w:r>
    </w:p>
    <w:p w14:paraId="06E5D4D4" w14:textId="77777777" w:rsidR="00947FE6" w:rsidRPr="00523EB9" w:rsidRDefault="001C5C97" w:rsidP="00796303">
      <w:pPr>
        <w:tabs>
          <w:tab w:val="left" w:pos="6840"/>
        </w:tabs>
        <w:spacing w:line="276" w:lineRule="auto"/>
        <w:ind w:left="-108"/>
        <w:rPr>
          <w:color w:val="000000"/>
          <w:sz w:val="16"/>
          <w:szCs w:val="16"/>
        </w:rPr>
      </w:pPr>
      <w:r w:rsidRPr="00523EB9">
        <w:rPr>
          <w:color w:val="000000"/>
          <w:sz w:val="16"/>
          <w:szCs w:val="16"/>
        </w:rPr>
        <w:t xml:space="preserve">Website: </w:t>
      </w:r>
      <w:hyperlink r:id="rId8" w:history="1">
        <w:r w:rsidRPr="00523EB9">
          <w:rPr>
            <w:rStyle w:val="Hyperlink"/>
            <w:color w:val="000000"/>
            <w:sz w:val="16"/>
            <w:szCs w:val="16"/>
          </w:rPr>
          <w:t>http://www.quatest3.com.vn</w:t>
        </w:r>
      </w:hyperlink>
      <w:r w:rsidR="000D4CC1" w:rsidRPr="00523EB9">
        <w:rPr>
          <w:color w:val="000000"/>
          <w:sz w:val="16"/>
          <w:szCs w:val="16"/>
          <w:lang w:val="fr-BE"/>
        </w:rPr>
        <w:t xml:space="preserve">                                                                              </w:t>
      </w:r>
      <w:r w:rsidRPr="00523EB9">
        <w:rPr>
          <w:color w:val="000000"/>
          <w:sz w:val="16"/>
          <w:szCs w:val="16"/>
          <w:lang w:val="fr-BE"/>
        </w:rPr>
        <w:t xml:space="preserve"> </w:t>
      </w:r>
      <w:r w:rsidR="000D4CC1" w:rsidRPr="00523EB9">
        <w:rPr>
          <w:color w:val="000000"/>
          <w:sz w:val="16"/>
          <w:szCs w:val="16"/>
          <w:lang w:val="fr-BE"/>
        </w:rPr>
        <w:t xml:space="preserve">                Emai</w:t>
      </w:r>
      <w:r w:rsidR="00947FE6" w:rsidRPr="00523EB9">
        <w:rPr>
          <w:color w:val="000000"/>
          <w:sz w:val="16"/>
          <w:szCs w:val="16"/>
          <w:lang w:val="fr-BE"/>
        </w:rPr>
        <w:t>l</w:t>
      </w:r>
      <w:r w:rsidR="000D4CC1" w:rsidRPr="00523EB9">
        <w:rPr>
          <w:color w:val="000000"/>
          <w:sz w:val="16"/>
          <w:szCs w:val="16"/>
          <w:lang w:val="fr-BE"/>
        </w:rPr>
        <w:t xml:space="preserve">: </w:t>
      </w:r>
      <w:r w:rsidR="005B7106" w:rsidRPr="005B7106">
        <w:rPr>
          <w:color w:val="000000"/>
          <w:sz w:val="16"/>
          <w:szCs w:val="16"/>
          <w:lang w:val="fr-BE"/>
        </w:rPr>
        <w:t>n7@quatest3.com.vn</w:t>
      </w:r>
      <w:r w:rsidR="00947FE6" w:rsidRPr="00523EB9">
        <w:rPr>
          <w:color w:val="000000"/>
          <w:sz w:val="16"/>
          <w:szCs w:val="16"/>
        </w:rPr>
        <w:tab/>
      </w:r>
      <w:r w:rsidR="00947FE6" w:rsidRPr="00523EB9">
        <w:rPr>
          <w:color w:val="000000"/>
          <w:sz w:val="16"/>
          <w:szCs w:val="16"/>
        </w:rPr>
        <w:tab/>
      </w:r>
    </w:p>
    <w:p w14:paraId="3A2275E6" w14:textId="77777777" w:rsidR="000D4CC1" w:rsidRPr="00523EB9" w:rsidRDefault="00947FE6" w:rsidP="00796303">
      <w:pPr>
        <w:tabs>
          <w:tab w:val="left" w:pos="6840"/>
        </w:tabs>
        <w:spacing w:line="276" w:lineRule="auto"/>
        <w:ind w:left="-108"/>
        <w:rPr>
          <w:color w:val="000000"/>
          <w:sz w:val="16"/>
          <w:szCs w:val="16"/>
          <w:lang w:val="fr-BE"/>
        </w:rPr>
      </w:pPr>
      <w:r w:rsidRPr="00523EB9">
        <w:rPr>
          <w:color w:val="000000"/>
          <w:sz w:val="16"/>
          <w:szCs w:val="16"/>
        </w:rPr>
        <w:t xml:space="preserve">                                                                                                                                                            </w:t>
      </w:r>
    </w:p>
    <w:p w14:paraId="5711CAD3" w14:textId="77777777" w:rsidR="008E45B2" w:rsidRPr="00523EB9" w:rsidRDefault="008E45B2" w:rsidP="008E45B2">
      <w:pPr>
        <w:tabs>
          <w:tab w:val="left" w:pos="1297"/>
        </w:tabs>
        <w:spacing w:line="276" w:lineRule="auto"/>
        <w:ind w:left="-108" w:right="-108"/>
        <w:rPr>
          <w:color w:val="000000"/>
          <w:sz w:val="16"/>
          <w:szCs w:val="16"/>
        </w:rPr>
      </w:pPr>
    </w:p>
    <w:p w14:paraId="609EEB6C" w14:textId="77777777" w:rsidR="00C86E46" w:rsidRPr="00523EB9" w:rsidRDefault="00C86E46" w:rsidP="008E45B2">
      <w:pPr>
        <w:tabs>
          <w:tab w:val="left" w:pos="1297"/>
        </w:tabs>
        <w:spacing w:line="276" w:lineRule="auto"/>
        <w:ind w:left="-108" w:right="-108"/>
        <w:rPr>
          <w:color w:val="000000"/>
          <w:sz w:val="16"/>
          <w:szCs w:val="16"/>
        </w:rPr>
      </w:pPr>
    </w:p>
    <w:p w14:paraId="4BBA8838" w14:textId="77777777" w:rsidR="000D4CC1" w:rsidRPr="00523EB9" w:rsidRDefault="000D4CC1" w:rsidP="000D4CC1">
      <w:pPr>
        <w:tabs>
          <w:tab w:val="left" w:pos="1162"/>
        </w:tabs>
        <w:spacing w:line="276" w:lineRule="auto"/>
        <w:ind w:left="-108"/>
        <w:rPr>
          <w:color w:val="000000"/>
          <w:sz w:val="16"/>
          <w:szCs w:val="16"/>
        </w:rPr>
      </w:pPr>
    </w:p>
    <w:p w14:paraId="4E089B18" w14:textId="77777777" w:rsidR="000D4CC1" w:rsidRPr="00523EB9" w:rsidRDefault="000D4CC1" w:rsidP="000D4CC1">
      <w:pPr>
        <w:spacing w:line="276" w:lineRule="auto"/>
        <w:ind w:left="-108"/>
        <w:rPr>
          <w:color w:val="000000"/>
          <w:sz w:val="16"/>
          <w:szCs w:val="16"/>
        </w:rPr>
      </w:pPr>
      <w:r w:rsidRPr="00523EB9">
        <w:rPr>
          <w:i/>
          <w:color w:val="000000"/>
          <w:sz w:val="16"/>
          <w:szCs w:val="16"/>
        </w:rPr>
        <w:t xml:space="preserve"> </w:t>
      </w:r>
    </w:p>
    <w:p w14:paraId="3B32BDE3" w14:textId="77777777" w:rsidR="000D4CC1" w:rsidRPr="00523EB9" w:rsidRDefault="008E45B2" w:rsidP="008E45B2">
      <w:pPr>
        <w:tabs>
          <w:tab w:val="left" w:pos="4240"/>
        </w:tabs>
        <w:spacing w:before="120" w:line="276" w:lineRule="auto"/>
        <w:ind w:left="-115"/>
        <w:rPr>
          <w:b/>
          <w:color w:val="000000"/>
          <w:sz w:val="16"/>
          <w:szCs w:val="16"/>
        </w:rPr>
      </w:pPr>
      <w:r w:rsidRPr="00523EB9">
        <w:rPr>
          <w:b/>
          <w:color w:val="000000"/>
          <w:sz w:val="16"/>
          <w:szCs w:val="16"/>
        </w:rPr>
        <w:tab/>
      </w:r>
    </w:p>
    <w:p w14:paraId="24AB82F6" w14:textId="77777777" w:rsidR="00392956" w:rsidRPr="00523EB9" w:rsidRDefault="00392956" w:rsidP="008E45B2">
      <w:pPr>
        <w:tabs>
          <w:tab w:val="left" w:pos="4240"/>
        </w:tabs>
        <w:spacing w:before="120" w:line="276" w:lineRule="auto"/>
        <w:ind w:left="-115"/>
        <w:rPr>
          <w:b/>
          <w:color w:val="000000"/>
          <w:sz w:val="16"/>
          <w:szCs w:val="16"/>
        </w:rPr>
      </w:pPr>
    </w:p>
    <w:p w14:paraId="62CBD482" w14:textId="77777777" w:rsidR="00634660" w:rsidRPr="00523EB9" w:rsidRDefault="00634660" w:rsidP="00634660">
      <w:pPr>
        <w:tabs>
          <w:tab w:val="left" w:pos="442"/>
        </w:tabs>
        <w:spacing w:line="276" w:lineRule="auto"/>
        <w:ind w:left="-108"/>
        <w:jc w:val="center"/>
        <w:rPr>
          <w:color w:val="000000"/>
        </w:rPr>
      </w:pPr>
    </w:p>
    <w:p w14:paraId="40A46175" w14:textId="77777777" w:rsidR="00947FE6" w:rsidRPr="00523EB9" w:rsidRDefault="00392956" w:rsidP="00392956">
      <w:pPr>
        <w:jc w:val="center"/>
        <w:rPr>
          <w:b/>
          <w:color w:val="000000"/>
          <w:sz w:val="40"/>
          <w:szCs w:val="40"/>
        </w:rPr>
      </w:pPr>
      <w:r w:rsidRPr="00523EB9">
        <w:rPr>
          <w:b/>
          <w:color w:val="000000"/>
          <w:sz w:val="40"/>
          <w:szCs w:val="40"/>
        </w:rPr>
        <w:t xml:space="preserve">CHƯƠNG TRÌNH CHỨNG NHẬN </w:t>
      </w:r>
    </w:p>
    <w:p w14:paraId="7D3BA45C" w14:textId="77777777" w:rsidR="00392956" w:rsidRPr="00523EB9" w:rsidRDefault="00392956" w:rsidP="00392956">
      <w:pPr>
        <w:jc w:val="center"/>
        <w:rPr>
          <w:b/>
          <w:color w:val="000000"/>
          <w:sz w:val="40"/>
          <w:szCs w:val="40"/>
        </w:rPr>
      </w:pPr>
      <w:r w:rsidRPr="00523EB9">
        <w:rPr>
          <w:b/>
          <w:color w:val="000000"/>
          <w:sz w:val="40"/>
          <w:szCs w:val="40"/>
        </w:rPr>
        <w:t>HỆ THỐNG QUẢN LÝ</w:t>
      </w:r>
      <w:r w:rsidR="00B445DB" w:rsidRPr="00523EB9">
        <w:rPr>
          <w:b/>
          <w:color w:val="000000"/>
          <w:sz w:val="40"/>
          <w:szCs w:val="40"/>
        </w:rPr>
        <w:t xml:space="preserve"> CHẤT LƯỢNG</w:t>
      </w:r>
    </w:p>
    <w:p w14:paraId="741D5BF9" w14:textId="77777777" w:rsidR="00392956" w:rsidRPr="007667A6" w:rsidRDefault="00392956" w:rsidP="00392956">
      <w:pPr>
        <w:jc w:val="center"/>
        <w:rPr>
          <w:i/>
          <w:sz w:val="32"/>
          <w:szCs w:val="32"/>
        </w:rPr>
      </w:pPr>
    </w:p>
    <w:p w14:paraId="255E57B8" w14:textId="77777777" w:rsidR="00634660" w:rsidRPr="007667A6" w:rsidRDefault="00634660" w:rsidP="00634660">
      <w:pPr>
        <w:tabs>
          <w:tab w:val="left" w:pos="442"/>
        </w:tabs>
        <w:spacing w:line="276" w:lineRule="auto"/>
        <w:ind w:left="-108"/>
        <w:jc w:val="center"/>
      </w:pPr>
    </w:p>
    <w:p w14:paraId="2F57F5DA" w14:textId="77777777" w:rsidR="00634660" w:rsidRPr="007667A6" w:rsidRDefault="00634660" w:rsidP="00634660">
      <w:pPr>
        <w:tabs>
          <w:tab w:val="left" w:pos="442"/>
        </w:tabs>
        <w:spacing w:line="276" w:lineRule="auto"/>
        <w:ind w:left="-108"/>
        <w:jc w:val="center"/>
      </w:pPr>
    </w:p>
    <w:p w14:paraId="5C7F7506" w14:textId="77777777" w:rsidR="00634660" w:rsidRPr="007667A6" w:rsidRDefault="00A8212B" w:rsidP="00634660">
      <w:pPr>
        <w:tabs>
          <w:tab w:val="left" w:pos="442"/>
        </w:tabs>
        <w:spacing w:line="276" w:lineRule="auto"/>
        <w:ind w:left="-108"/>
        <w:jc w:val="center"/>
        <w:rPr>
          <w:b/>
          <w:sz w:val="34"/>
          <w:szCs w:val="34"/>
        </w:rPr>
      </w:pPr>
      <w:r>
        <w:rPr>
          <w:b/>
          <w:noProof/>
          <w:sz w:val="34"/>
          <w:szCs w:val="34"/>
        </w:rPr>
        <w:drawing>
          <wp:inline distT="0" distB="0" distL="0" distR="0" wp14:anchorId="5C8FBD3F" wp14:editId="115C02B7">
            <wp:extent cx="3241675" cy="3241675"/>
            <wp:effectExtent l="0" t="0" r="0" b="0"/>
            <wp:docPr id="5" name="Picture 5" descr="D:\QUATEST 3 - 062015\QUATEST 3\Gioi thieu Quatest 3\5. Nhan dien QUATEST 3\Logo t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QUATEST 3 - 062015\QUATEST 3\Gioi thieu Quatest 3\5. Nhan dien QUATEST 3\Logo tr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1675" cy="3241675"/>
                    </a:xfrm>
                    <a:prstGeom prst="rect">
                      <a:avLst/>
                    </a:prstGeom>
                    <a:noFill/>
                    <a:ln>
                      <a:noFill/>
                    </a:ln>
                  </pic:spPr>
                </pic:pic>
              </a:graphicData>
            </a:graphic>
          </wp:inline>
        </w:drawing>
      </w:r>
    </w:p>
    <w:p w14:paraId="20B9564D" w14:textId="77777777" w:rsidR="00634660" w:rsidRPr="007667A6" w:rsidRDefault="00634660" w:rsidP="00634660">
      <w:pPr>
        <w:tabs>
          <w:tab w:val="left" w:pos="442"/>
        </w:tabs>
        <w:spacing w:line="276" w:lineRule="auto"/>
        <w:ind w:left="-108"/>
        <w:jc w:val="center"/>
        <w:rPr>
          <w:sz w:val="34"/>
          <w:szCs w:val="34"/>
        </w:rPr>
      </w:pPr>
    </w:p>
    <w:p w14:paraId="013089C4" w14:textId="77777777" w:rsidR="00634660" w:rsidRPr="007667A6" w:rsidRDefault="00634660" w:rsidP="00634660">
      <w:pPr>
        <w:rPr>
          <w:sz w:val="34"/>
          <w:szCs w:val="34"/>
        </w:rPr>
      </w:pPr>
    </w:p>
    <w:p w14:paraId="3E21C3C0" w14:textId="77777777" w:rsidR="00634660" w:rsidRPr="007667A6" w:rsidRDefault="00634660" w:rsidP="00634660">
      <w:pPr>
        <w:rPr>
          <w:sz w:val="34"/>
          <w:szCs w:val="34"/>
        </w:rPr>
      </w:pPr>
    </w:p>
    <w:p w14:paraId="305F6249" w14:textId="77777777" w:rsidR="00634660" w:rsidRPr="007667A6" w:rsidRDefault="00634660" w:rsidP="00634660">
      <w:pPr>
        <w:rPr>
          <w:sz w:val="34"/>
          <w:szCs w:val="34"/>
        </w:rPr>
      </w:pPr>
    </w:p>
    <w:p w14:paraId="564A5F0A" w14:textId="77777777" w:rsidR="00634660" w:rsidRDefault="00634660" w:rsidP="00634660">
      <w:pPr>
        <w:rPr>
          <w:sz w:val="34"/>
          <w:szCs w:val="34"/>
        </w:rPr>
      </w:pPr>
    </w:p>
    <w:p w14:paraId="7E2CD846" w14:textId="77777777" w:rsidR="00C86E46" w:rsidRDefault="00C86E46" w:rsidP="00634660">
      <w:pPr>
        <w:rPr>
          <w:sz w:val="34"/>
          <w:szCs w:val="34"/>
        </w:rPr>
      </w:pPr>
    </w:p>
    <w:p w14:paraId="1971E6E0" w14:textId="77777777" w:rsidR="00C86E46" w:rsidRPr="007667A6" w:rsidRDefault="00C86E46" w:rsidP="00634660">
      <w:pPr>
        <w:rPr>
          <w:sz w:val="34"/>
          <w:szCs w:val="34"/>
        </w:rPr>
      </w:pPr>
    </w:p>
    <w:p w14:paraId="41B2D327" w14:textId="77777777" w:rsidR="00C15AFE" w:rsidRDefault="00B445DB" w:rsidP="00634660">
      <w:pPr>
        <w:jc w:val="center"/>
        <w:rPr>
          <w:b/>
          <w:sz w:val="48"/>
          <w:szCs w:val="44"/>
        </w:rPr>
      </w:pPr>
      <w:r w:rsidRPr="00C86E46">
        <w:rPr>
          <w:b/>
          <w:sz w:val="48"/>
          <w:szCs w:val="44"/>
        </w:rPr>
        <w:t>ĐĂNG KÝ C</w:t>
      </w:r>
      <w:r w:rsidR="00634660" w:rsidRPr="00C86E46">
        <w:rPr>
          <w:b/>
          <w:sz w:val="48"/>
          <w:szCs w:val="44"/>
        </w:rPr>
        <w:t>HỨNG NHẬN</w:t>
      </w:r>
    </w:p>
    <w:p w14:paraId="045B465B" w14:textId="77777777" w:rsidR="006F3ECF" w:rsidRDefault="00C15AFE" w:rsidP="00F042D0">
      <w:r>
        <w:rPr>
          <w:b/>
          <w:sz w:val="48"/>
          <w:szCs w:val="44"/>
        </w:rPr>
        <w:br w:type="page"/>
      </w:r>
      <w:r w:rsidR="006F3ECF" w:rsidRPr="007667A6">
        <w:rPr>
          <w:b/>
        </w:rPr>
        <w:lastRenderedPageBreak/>
        <w:t xml:space="preserve">A. </w:t>
      </w:r>
      <w:r w:rsidR="002C3E8A" w:rsidRPr="007667A6">
        <w:rPr>
          <w:b/>
        </w:rPr>
        <w:tab/>
      </w:r>
      <w:r w:rsidR="006F3ECF" w:rsidRPr="007667A6">
        <w:rPr>
          <w:b/>
        </w:rPr>
        <w:t xml:space="preserve">THÔNG TIN </w:t>
      </w:r>
      <w:r w:rsidR="003A0C1B" w:rsidRPr="007667A6">
        <w:rPr>
          <w:b/>
        </w:rPr>
        <w:t xml:space="preserve">VỀ </w:t>
      </w:r>
      <w:r w:rsidR="009D78D4">
        <w:rPr>
          <w:b/>
        </w:rPr>
        <w:t>KHÁCH HÀNG</w:t>
      </w:r>
      <w:r w:rsidR="006F3ECF" w:rsidRPr="007667A6">
        <w:tab/>
      </w:r>
    </w:p>
    <w:tbl>
      <w:tblPr>
        <w:tblW w:w="10260" w:type="dxa"/>
        <w:tblInd w:w="108" w:type="dxa"/>
        <w:tblLayout w:type="fixed"/>
        <w:tblLook w:val="01E0" w:firstRow="1" w:lastRow="1" w:firstColumn="1" w:lastColumn="1" w:noHBand="0" w:noVBand="0"/>
      </w:tblPr>
      <w:tblGrid>
        <w:gridCol w:w="3870"/>
        <w:gridCol w:w="90"/>
        <w:gridCol w:w="15"/>
        <w:gridCol w:w="2061"/>
        <w:gridCol w:w="897"/>
        <w:gridCol w:w="3327"/>
      </w:tblGrid>
      <w:tr w:rsidR="00C86E46" w:rsidRPr="007667A6" w14:paraId="08EB8627" w14:textId="77777777" w:rsidTr="006D135B">
        <w:tc>
          <w:tcPr>
            <w:tcW w:w="10260" w:type="dxa"/>
            <w:gridSpan w:val="6"/>
            <w:vAlign w:val="center"/>
          </w:tcPr>
          <w:p w14:paraId="3CA6B39A" w14:textId="77777777" w:rsidR="00C86E46" w:rsidRDefault="00C86E46" w:rsidP="006D135B">
            <w:pPr>
              <w:numPr>
                <w:ilvl w:val="0"/>
                <w:numId w:val="5"/>
              </w:numPr>
              <w:tabs>
                <w:tab w:val="left" w:pos="342"/>
                <w:tab w:val="left" w:pos="2160"/>
                <w:tab w:val="right" w:leader="dot" w:pos="9849"/>
              </w:tabs>
              <w:spacing w:before="60" w:after="60" w:line="312" w:lineRule="auto"/>
              <w:ind w:left="340" w:hanging="357"/>
            </w:pPr>
            <w:r w:rsidRPr="007667A6">
              <w:t xml:space="preserve">Tên </w:t>
            </w:r>
            <w:r>
              <w:t>khách hàng</w:t>
            </w:r>
            <w:r w:rsidRPr="007667A6">
              <w:t>:</w:t>
            </w:r>
            <w:r w:rsidR="00CF6488">
              <w:t xml:space="preserve"> </w:t>
            </w:r>
            <w:r>
              <w:t>......................................................................................................................................</w:t>
            </w:r>
          </w:p>
          <w:p w14:paraId="6244EAAB" w14:textId="77777777" w:rsidR="00C86E46" w:rsidRPr="007667A6" w:rsidRDefault="00C86E46" w:rsidP="006D135B">
            <w:pPr>
              <w:tabs>
                <w:tab w:val="left" w:pos="342"/>
                <w:tab w:val="left" w:pos="2160"/>
                <w:tab w:val="right" w:leader="dot" w:pos="9849"/>
              </w:tabs>
              <w:spacing w:before="60" w:after="60" w:line="312" w:lineRule="auto"/>
              <w:ind w:left="340"/>
            </w:pPr>
            <w:r>
              <w:t>………………………………………………………………………………………………………….</w:t>
            </w:r>
          </w:p>
        </w:tc>
      </w:tr>
      <w:tr w:rsidR="00C86E46" w:rsidRPr="007667A6" w14:paraId="112FC028" w14:textId="77777777" w:rsidTr="006D135B">
        <w:trPr>
          <w:trHeight w:val="561"/>
        </w:trPr>
        <w:tc>
          <w:tcPr>
            <w:tcW w:w="10260" w:type="dxa"/>
            <w:gridSpan w:val="6"/>
            <w:vAlign w:val="center"/>
          </w:tcPr>
          <w:p w14:paraId="4E864C73" w14:textId="77777777" w:rsidR="00C86E46" w:rsidRPr="007667A6" w:rsidRDefault="00C86E46" w:rsidP="00CF6488">
            <w:pPr>
              <w:numPr>
                <w:ilvl w:val="0"/>
                <w:numId w:val="5"/>
              </w:numPr>
              <w:tabs>
                <w:tab w:val="left" w:pos="342"/>
                <w:tab w:val="left" w:pos="2160"/>
                <w:tab w:val="right" w:leader="dot" w:pos="9849"/>
              </w:tabs>
              <w:spacing w:before="60" w:after="60" w:line="312" w:lineRule="auto"/>
              <w:ind w:left="346" w:hanging="357"/>
            </w:pPr>
            <w:r>
              <w:t>Số tài khoản:</w:t>
            </w:r>
            <w:r w:rsidR="00CF6488">
              <w:t xml:space="preserve"> </w:t>
            </w:r>
            <w:r>
              <w:t>…………………..   Tại</w:t>
            </w:r>
            <w:r w:rsidR="00CF6488">
              <w:t>:</w:t>
            </w:r>
            <w:r w:rsidRPr="007667A6">
              <w:rPr>
                <w:i/>
              </w:rPr>
              <w:t xml:space="preserve"> </w:t>
            </w:r>
            <w:r>
              <w:t>.................................................................................................</w:t>
            </w:r>
          </w:p>
        </w:tc>
      </w:tr>
      <w:tr w:rsidR="00C86E46" w:rsidRPr="007667A6" w14:paraId="36A6E6B8" w14:textId="77777777" w:rsidTr="006D135B">
        <w:trPr>
          <w:trHeight w:val="561"/>
        </w:trPr>
        <w:tc>
          <w:tcPr>
            <w:tcW w:w="10260" w:type="dxa"/>
            <w:gridSpan w:val="6"/>
            <w:vAlign w:val="center"/>
          </w:tcPr>
          <w:p w14:paraId="6FEB72FA" w14:textId="77777777" w:rsidR="00C86E46" w:rsidRPr="00523EB9" w:rsidRDefault="00C86E46" w:rsidP="006D135B">
            <w:pPr>
              <w:numPr>
                <w:ilvl w:val="0"/>
                <w:numId w:val="5"/>
              </w:numPr>
              <w:tabs>
                <w:tab w:val="left" w:pos="342"/>
                <w:tab w:val="left" w:pos="2160"/>
                <w:tab w:val="right" w:leader="dot" w:pos="9849"/>
              </w:tabs>
              <w:spacing w:before="60" w:after="60" w:line="312" w:lineRule="auto"/>
              <w:ind w:left="346"/>
              <w:rPr>
                <w:color w:val="000000"/>
              </w:rPr>
            </w:pPr>
            <w:r w:rsidRPr="00523EB9">
              <w:rPr>
                <w:color w:val="000000"/>
              </w:rPr>
              <w:t>Mã số thuế: …………………………………………………………………………………………….</w:t>
            </w:r>
          </w:p>
        </w:tc>
      </w:tr>
      <w:tr w:rsidR="00C86E46" w:rsidRPr="007667A6" w14:paraId="701C8A04" w14:textId="77777777" w:rsidTr="006D135B">
        <w:tc>
          <w:tcPr>
            <w:tcW w:w="10260" w:type="dxa"/>
            <w:gridSpan w:val="6"/>
            <w:vAlign w:val="center"/>
          </w:tcPr>
          <w:p w14:paraId="3BEDEB19" w14:textId="77777777" w:rsidR="00C86E46" w:rsidRPr="00523EB9" w:rsidRDefault="00C86E46" w:rsidP="006D135B">
            <w:pPr>
              <w:numPr>
                <w:ilvl w:val="0"/>
                <w:numId w:val="5"/>
              </w:numPr>
              <w:tabs>
                <w:tab w:val="left" w:pos="342"/>
                <w:tab w:val="left" w:pos="2160"/>
                <w:tab w:val="right" w:leader="dot" w:pos="9849"/>
              </w:tabs>
              <w:spacing w:before="60" w:after="60" w:line="312" w:lineRule="auto"/>
              <w:ind w:left="346"/>
              <w:rPr>
                <w:color w:val="000000"/>
              </w:rPr>
            </w:pPr>
            <w:r w:rsidRPr="00523EB9">
              <w:rPr>
                <w:color w:val="000000"/>
              </w:rPr>
              <w:t>Địa chỉ:</w:t>
            </w:r>
            <w:r w:rsidR="00CF6488">
              <w:rPr>
                <w:color w:val="000000"/>
              </w:rPr>
              <w:t xml:space="preserve"> </w:t>
            </w:r>
            <w:r w:rsidRPr="00523EB9">
              <w:rPr>
                <w:color w:val="000000"/>
              </w:rPr>
              <w:t>……………………………………………………………………………………………....</w:t>
            </w:r>
          </w:p>
          <w:p w14:paraId="3160F826" w14:textId="77777777" w:rsidR="00C86E46" w:rsidRPr="00523EB9" w:rsidRDefault="00C86E46" w:rsidP="006D135B">
            <w:pPr>
              <w:tabs>
                <w:tab w:val="left" w:pos="342"/>
                <w:tab w:val="left" w:pos="2160"/>
                <w:tab w:val="right" w:leader="dot" w:pos="9972"/>
              </w:tabs>
              <w:spacing w:before="60" w:after="60" w:line="312" w:lineRule="auto"/>
              <w:ind w:left="346"/>
              <w:rPr>
                <w:color w:val="000000"/>
              </w:rPr>
            </w:pPr>
            <w:r w:rsidRPr="00523EB9">
              <w:rPr>
                <w:color w:val="000000"/>
              </w:rPr>
              <w:t>.................................................................................................................................................................</w:t>
            </w:r>
          </w:p>
        </w:tc>
      </w:tr>
      <w:tr w:rsidR="00C86E46" w:rsidRPr="007667A6" w14:paraId="11CD9337" w14:textId="77777777" w:rsidTr="006D135B">
        <w:tc>
          <w:tcPr>
            <w:tcW w:w="3870" w:type="dxa"/>
            <w:vAlign w:val="center"/>
          </w:tcPr>
          <w:p w14:paraId="11E7AED9" w14:textId="77777777" w:rsidR="00C86E46" w:rsidRPr="007667A6" w:rsidRDefault="00C86E46" w:rsidP="006D135B">
            <w:pPr>
              <w:tabs>
                <w:tab w:val="left" w:pos="342"/>
                <w:tab w:val="left" w:pos="1452"/>
                <w:tab w:val="right" w:leader="dot" w:pos="3578"/>
                <w:tab w:val="right" w:leader="dot" w:pos="10416"/>
              </w:tabs>
              <w:spacing w:before="60" w:after="60" w:line="312" w:lineRule="auto"/>
              <w:ind w:left="340"/>
            </w:pPr>
            <w:r w:rsidRPr="007667A6">
              <w:t>Điện thoại:</w:t>
            </w:r>
            <w:r w:rsidR="00CF6488">
              <w:t xml:space="preserve"> </w:t>
            </w:r>
            <w:r>
              <w:t>………………………</w:t>
            </w:r>
          </w:p>
        </w:tc>
        <w:tc>
          <w:tcPr>
            <w:tcW w:w="3063" w:type="dxa"/>
            <w:gridSpan w:val="4"/>
            <w:vAlign w:val="center"/>
          </w:tcPr>
          <w:p w14:paraId="002B63D2" w14:textId="77777777" w:rsidR="00C86E46" w:rsidRPr="007667A6" w:rsidRDefault="00C86E46" w:rsidP="006D135B">
            <w:pPr>
              <w:tabs>
                <w:tab w:val="left" w:leader="dot" w:pos="2847"/>
              </w:tabs>
              <w:spacing w:before="60" w:after="60" w:line="312" w:lineRule="auto"/>
            </w:pPr>
            <w:r w:rsidRPr="007667A6">
              <w:t xml:space="preserve">Fax: </w:t>
            </w:r>
            <w:r w:rsidRPr="007667A6">
              <w:tab/>
            </w:r>
          </w:p>
        </w:tc>
        <w:tc>
          <w:tcPr>
            <w:tcW w:w="3327" w:type="dxa"/>
            <w:vAlign w:val="center"/>
          </w:tcPr>
          <w:p w14:paraId="1BA1307B" w14:textId="77777777" w:rsidR="00C86E46" w:rsidRPr="007667A6" w:rsidRDefault="00C86E46" w:rsidP="00CF6488">
            <w:pPr>
              <w:tabs>
                <w:tab w:val="left" w:pos="614"/>
                <w:tab w:val="right" w:leader="dot" w:pos="3039"/>
                <w:tab w:val="right" w:leader="dot" w:pos="10416"/>
              </w:tabs>
              <w:spacing w:before="60" w:after="60" w:line="312" w:lineRule="auto"/>
            </w:pPr>
            <w:r w:rsidRPr="007667A6">
              <w:t>Email:</w:t>
            </w:r>
            <w:r w:rsidR="00CF6488">
              <w:t xml:space="preserve"> </w:t>
            </w:r>
            <w:r>
              <w:t>………………………...</w:t>
            </w:r>
          </w:p>
        </w:tc>
      </w:tr>
      <w:tr w:rsidR="00C86E46" w:rsidRPr="007667A6" w14:paraId="1027EC40" w14:textId="77777777" w:rsidTr="006D135B">
        <w:tc>
          <w:tcPr>
            <w:tcW w:w="10260" w:type="dxa"/>
            <w:gridSpan w:val="6"/>
            <w:vAlign w:val="center"/>
          </w:tcPr>
          <w:p w14:paraId="16954D25" w14:textId="77777777" w:rsidR="00C86E46" w:rsidRPr="007667A6" w:rsidRDefault="00C86E46" w:rsidP="006D135B">
            <w:pPr>
              <w:numPr>
                <w:ilvl w:val="0"/>
                <w:numId w:val="5"/>
              </w:numPr>
              <w:tabs>
                <w:tab w:val="left" w:pos="342"/>
                <w:tab w:val="left" w:leader="dot" w:pos="6732"/>
                <w:tab w:val="left" w:pos="6912"/>
                <w:tab w:val="left" w:leader="dot" w:pos="9972"/>
              </w:tabs>
              <w:spacing w:before="60" w:after="60" w:line="312" w:lineRule="auto"/>
              <w:ind w:left="342"/>
            </w:pPr>
            <w:r w:rsidRPr="007667A6">
              <w:t>Đại diện có thẩm quyền:</w:t>
            </w:r>
            <w:r w:rsidR="00CF6488">
              <w:t xml:space="preserve"> </w:t>
            </w:r>
            <w:r>
              <w:t>……………………………………………………………………………</w:t>
            </w:r>
            <w:r w:rsidR="00CF6488">
              <w:t>….</w:t>
            </w:r>
          </w:p>
          <w:p w14:paraId="78BD45B3" w14:textId="77777777" w:rsidR="00C86E46" w:rsidRPr="007667A6" w:rsidRDefault="00C86E46" w:rsidP="00CF6488">
            <w:pPr>
              <w:tabs>
                <w:tab w:val="left" w:pos="342"/>
                <w:tab w:val="left" w:leader="dot" w:pos="6732"/>
                <w:tab w:val="left" w:pos="6912"/>
                <w:tab w:val="left" w:leader="dot" w:pos="9972"/>
              </w:tabs>
              <w:spacing w:before="60" w:after="60" w:line="312" w:lineRule="auto"/>
              <w:ind w:left="342"/>
            </w:pPr>
            <w:r>
              <w:t>Chức vụ</w:t>
            </w:r>
            <w:r w:rsidRPr="007667A6">
              <w:t>: …………………………………………………………</w:t>
            </w:r>
            <w:r w:rsidR="00CF6488">
              <w:t xml:space="preserve"> Điện thoại: ……………………….</w:t>
            </w:r>
            <w:r w:rsidR="001C5C97">
              <w:t>.</w:t>
            </w:r>
          </w:p>
        </w:tc>
      </w:tr>
      <w:tr w:rsidR="00C86E46" w:rsidRPr="007667A6" w14:paraId="7F1F503D" w14:textId="77777777" w:rsidTr="006D135B">
        <w:tc>
          <w:tcPr>
            <w:tcW w:w="10260" w:type="dxa"/>
            <w:gridSpan w:val="6"/>
            <w:vAlign w:val="center"/>
          </w:tcPr>
          <w:p w14:paraId="669F0F6A" w14:textId="77777777" w:rsidR="00C86E46" w:rsidRPr="007667A6" w:rsidRDefault="00C86E46" w:rsidP="00CF6488">
            <w:pPr>
              <w:numPr>
                <w:ilvl w:val="0"/>
                <w:numId w:val="5"/>
              </w:numPr>
              <w:tabs>
                <w:tab w:val="left" w:pos="342"/>
                <w:tab w:val="left" w:leader="dot" w:pos="6732"/>
                <w:tab w:val="left" w:pos="6912"/>
                <w:tab w:val="left" w:leader="dot" w:pos="9849"/>
              </w:tabs>
              <w:spacing w:before="60" w:after="60" w:line="312" w:lineRule="auto"/>
              <w:ind w:left="342"/>
            </w:pPr>
            <w:r w:rsidRPr="007667A6">
              <w:t xml:space="preserve">Người liên hệ: </w:t>
            </w:r>
            <w:r w:rsidRPr="007667A6">
              <w:tab/>
            </w:r>
            <w:r>
              <w:t>Chức vụ:</w:t>
            </w:r>
            <w:r w:rsidR="00CF6488">
              <w:t xml:space="preserve"> </w:t>
            </w:r>
            <w:r>
              <w:t>………………………</w:t>
            </w:r>
          </w:p>
        </w:tc>
      </w:tr>
      <w:tr w:rsidR="00C86E46" w:rsidRPr="007667A6" w14:paraId="3091621C" w14:textId="77777777" w:rsidTr="006D135B">
        <w:tc>
          <w:tcPr>
            <w:tcW w:w="3870" w:type="dxa"/>
            <w:vAlign w:val="center"/>
          </w:tcPr>
          <w:p w14:paraId="6F56223A" w14:textId="77777777" w:rsidR="00C86E46" w:rsidRPr="007667A6" w:rsidRDefault="00C86E46" w:rsidP="006D135B">
            <w:pPr>
              <w:tabs>
                <w:tab w:val="left" w:leader="dot" w:pos="3654"/>
              </w:tabs>
              <w:spacing w:before="60" w:after="60" w:line="312" w:lineRule="auto"/>
              <w:ind w:left="342"/>
            </w:pPr>
            <w:r w:rsidRPr="007667A6">
              <w:t xml:space="preserve">Điện thoại: </w:t>
            </w:r>
            <w:r w:rsidRPr="007667A6">
              <w:tab/>
            </w:r>
          </w:p>
        </w:tc>
        <w:tc>
          <w:tcPr>
            <w:tcW w:w="3063" w:type="dxa"/>
            <w:gridSpan w:val="4"/>
            <w:vAlign w:val="center"/>
          </w:tcPr>
          <w:p w14:paraId="566C04D4" w14:textId="77777777" w:rsidR="00C86E46" w:rsidRPr="007667A6" w:rsidRDefault="00C86E46" w:rsidP="006D135B">
            <w:pPr>
              <w:tabs>
                <w:tab w:val="left" w:leader="dot" w:pos="2847"/>
              </w:tabs>
              <w:spacing w:before="60" w:after="60" w:line="312" w:lineRule="auto"/>
            </w:pPr>
            <w:r w:rsidRPr="007667A6">
              <w:t xml:space="preserve">Fax: </w:t>
            </w:r>
            <w:r w:rsidRPr="007667A6">
              <w:tab/>
            </w:r>
          </w:p>
        </w:tc>
        <w:tc>
          <w:tcPr>
            <w:tcW w:w="3327" w:type="dxa"/>
            <w:vAlign w:val="center"/>
          </w:tcPr>
          <w:p w14:paraId="0902194D" w14:textId="77777777" w:rsidR="00C86E46" w:rsidRPr="007667A6" w:rsidRDefault="00C86E46" w:rsidP="00CF6488">
            <w:pPr>
              <w:tabs>
                <w:tab w:val="left" w:leader="dot" w:pos="2916"/>
              </w:tabs>
              <w:spacing w:before="60" w:after="60" w:line="312" w:lineRule="auto"/>
            </w:pPr>
            <w:r w:rsidRPr="007667A6">
              <w:t xml:space="preserve">Email: </w:t>
            </w:r>
            <w:r w:rsidR="00CF6488">
              <w:t>……………………….</w:t>
            </w:r>
            <w:r>
              <w:t>...</w:t>
            </w:r>
          </w:p>
        </w:tc>
      </w:tr>
      <w:tr w:rsidR="00C86E46" w:rsidRPr="007667A6" w14:paraId="0C16A352" w14:textId="77777777" w:rsidTr="00F042D0">
        <w:trPr>
          <w:trHeight w:val="419"/>
        </w:trPr>
        <w:tc>
          <w:tcPr>
            <w:tcW w:w="10260" w:type="dxa"/>
            <w:gridSpan w:val="6"/>
            <w:vAlign w:val="center"/>
          </w:tcPr>
          <w:p w14:paraId="546D9C6B" w14:textId="77777777" w:rsidR="00C86E46" w:rsidRPr="007667A6" w:rsidRDefault="00C86E46" w:rsidP="001C5C97">
            <w:pPr>
              <w:numPr>
                <w:ilvl w:val="0"/>
                <w:numId w:val="5"/>
              </w:numPr>
              <w:tabs>
                <w:tab w:val="left" w:pos="342"/>
                <w:tab w:val="left" w:leader="dot" w:pos="9972"/>
              </w:tabs>
              <w:spacing w:before="60" w:after="60" w:line="312" w:lineRule="auto"/>
              <w:ind w:left="342"/>
            </w:pPr>
            <w:r w:rsidRPr="007667A6">
              <w:t xml:space="preserve">Liệt kê tên và địa điểm đánh giá chứng nhận </w:t>
            </w:r>
            <w:r w:rsidR="001C5C97">
              <w:rPr>
                <w:i/>
                <w:sz w:val="20"/>
                <w:szCs w:val="20"/>
              </w:rPr>
              <w:t xml:space="preserve">(nếu có nhiều địa điểm thì có thể lập phụ lục </w:t>
            </w:r>
            <w:r w:rsidR="001C5C97" w:rsidRPr="00EF3875">
              <w:rPr>
                <w:i/>
                <w:sz w:val="20"/>
                <w:szCs w:val="20"/>
              </w:rPr>
              <w:t>đính kèm</w:t>
            </w:r>
            <w:r w:rsidRPr="00EF3875">
              <w:rPr>
                <w:i/>
                <w:sz w:val="20"/>
                <w:szCs w:val="20"/>
              </w:rPr>
              <w:t>):</w:t>
            </w:r>
          </w:p>
        </w:tc>
      </w:tr>
      <w:tr w:rsidR="00C86E46" w:rsidRPr="007667A6" w14:paraId="7854B7B4" w14:textId="77777777" w:rsidTr="006D135B">
        <w:tc>
          <w:tcPr>
            <w:tcW w:w="10260" w:type="dxa"/>
            <w:gridSpan w:val="6"/>
            <w:vAlign w:val="center"/>
          </w:tcPr>
          <w:p w14:paraId="5B842A39" w14:textId="77777777" w:rsidR="00C86E46" w:rsidRPr="007667A6" w:rsidRDefault="00C86E46" w:rsidP="006D135B">
            <w:pPr>
              <w:tabs>
                <w:tab w:val="left" w:pos="342"/>
                <w:tab w:val="left" w:leader="dot" w:pos="9815"/>
              </w:tabs>
              <w:spacing w:before="60" w:after="60" w:line="312" w:lineRule="auto"/>
              <w:ind w:left="346"/>
            </w:pPr>
            <w:r>
              <w:t>………………………………………………………………………………………………………….</w:t>
            </w:r>
          </w:p>
        </w:tc>
      </w:tr>
      <w:tr w:rsidR="00C86E46" w:rsidRPr="007667A6" w14:paraId="0019AC8A" w14:textId="77777777" w:rsidTr="006D135B">
        <w:tc>
          <w:tcPr>
            <w:tcW w:w="3960" w:type="dxa"/>
            <w:gridSpan w:val="2"/>
            <w:vAlign w:val="center"/>
          </w:tcPr>
          <w:p w14:paraId="65185CEA" w14:textId="77777777" w:rsidR="00C86E46" w:rsidRPr="007667A6" w:rsidRDefault="00C86E46" w:rsidP="006D135B">
            <w:pPr>
              <w:tabs>
                <w:tab w:val="left" w:pos="342"/>
                <w:tab w:val="left" w:leader="dot" w:pos="3672"/>
              </w:tabs>
              <w:spacing w:before="60" w:after="60" w:line="312" w:lineRule="auto"/>
              <w:ind w:left="342"/>
            </w:pPr>
            <w:r w:rsidRPr="007667A6">
              <w:t xml:space="preserve">Điện thoại: </w:t>
            </w:r>
            <w:r w:rsidRPr="007667A6">
              <w:tab/>
            </w:r>
          </w:p>
        </w:tc>
        <w:tc>
          <w:tcPr>
            <w:tcW w:w="2973" w:type="dxa"/>
            <w:gridSpan w:val="3"/>
            <w:vAlign w:val="center"/>
          </w:tcPr>
          <w:p w14:paraId="72B165D4" w14:textId="77777777" w:rsidR="00C86E46" w:rsidRPr="007667A6" w:rsidRDefault="00C86E46" w:rsidP="006D135B">
            <w:pPr>
              <w:tabs>
                <w:tab w:val="left" w:leader="dot" w:pos="2757"/>
              </w:tabs>
              <w:spacing w:before="60" w:after="60" w:line="312" w:lineRule="auto"/>
            </w:pPr>
            <w:r w:rsidRPr="007667A6">
              <w:t xml:space="preserve">Fax: </w:t>
            </w:r>
            <w:r w:rsidRPr="007667A6">
              <w:tab/>
            </w:r>
          </w:p>
        </w:tc>
        <w:tc>
          <w:tcPr>
            <w:tcW w:w="3327" w:type="dxa"/>
            <w:vAlign w:val="center"/>
          </w:tcPr>
          <w:p w14:paraId="1A9C7AA4" w14:textId="77777777" w:rsidR="00C86E46" w:rsidRPr="007667A6" w:rsidRDefault="00C86E46" w:rsidP="006D135B">
            <w:pPr>
              <w:tabs>
                <w:tab w:val="left" w:pos="614"/>
                <w:tab w:val="right" w:leader="dot" w:pos="2882"/>
                <w:tab w:val="right" w:leader="dot" w:pos="10416"/>
              </w:tabs>
              <w:spacing w:before="60" w:after="60" w:line="312" w:lineRule="auto"/>
            </w:pPr>
            <w:r w:rsidRPr="007667A6">
              <w:t xml:space="preserve">Email: </w:t>
            </w:r>
            <w:r>
              <w:t>…………………………</w:t>
            </w:r>
          </w:p>
        </w:tc>
      </w:tr>
      <w:tr w:rsidR="00C86E46" w:rsidRPr="007667A6" w14:paraId="46E29A71" w14:textId="77777777" w:rsidTr="006D135B">
        <w:tc>
          <w:tcPr>
            <w:tcW w:w="10260" w:type="dxa"/>
            <w:gridSpan w:val="6"/>
            <w:vAlign w:val="center"/>
          </w:tcPr>
          <w:p w14:paraId="73FCDE21" w14:textId="77777777" w:rsidR="00C86E46" w:rsidRPr="00523EB9" w:rsidRDefault="00C86E46" w:rsidP="006D135B">
            <w:pPr>
              <w:tabs>
                <w:tab w:val="left" w:pos="342"/>
              </w:tabs>
              <w:spacing w:before="120" w:after="120" w:line="276" w:lineRule="auto"/>
              <w:ind w:right="-432"/>
              <w:rPr>
                <w:color w:val="000000"/>
              </w:rPr>
            </w:pPr>
            <w:r w:rsidRPr="00523EB9">
              <w:rPr>
                <w:b/>
                <w:color w:val="000000"/>
              </w:rPr>
              <w:t>B. THÔNG TIN CHỨNG NHẬN</w:t>
            </w:r>
          </w:p>
        </w:tc>
      </w:tr>
      <w:tr w:rsidR="00C86E46" w:rsidRPr="007667A6" w14:paraId="37F7A967" w14:textId="77777777" w:rsidTr="00F042D0">
        <w:tblPrEx>
          <w:tblLook w:val="0000" w:firstRow="0" w:lastRow="0" w:firstColumn="0" w:lastColumn="0" w:noHBand="0" w:noVBand="0"/>
        </w:tblPrEx>
        <w:trPr>
          <w:trHeight w:val="702"/>
        </w:trPr>
        <w:tc>
          <w:tcPr>
            <w:tcW w:w="10260" w:type="dxa"/>
            <w:gridSpan w:val="6"/>
            <w:vAlign w:val="center"/>
          </w:tcPr>
          <w:p w14:paraId="7E4BAB4D" w14:textId="77777777" w:rsidR="00C86E46" w:rsidRPr="00523EB9" w:rsidRDefault="00C86E46" w:rsidP="006D135B">
            <w:pPr>
              <w:numPr>
                <w:ilvl w:val="0"/>
                <w:numId w:val="6"/>
              </w:numPr>
              <w:tabs>
                <w:tab w:val="left" w:pos="342"/>
                <w:tab w:val="left" w:leader="dot" w:pos="9815"/>
              </w:tabs>
              <w:spacing w:before="60" w:after="60" w:line="312" w:lineRule="auto"/>
              <w:ind w:left="340" w:right="-142" w:hanging="340"/>
              <w:rPr>
                <w:color w:val="000000"/>
              </w:rPr>
            </w:pPr>
            <w:r w:rsidRPr="00523EB9">
              <w:rPr>
                <w:color w:val="000000"/>
              </w:rPr>
              <w:t xml:space="preserve">Phạm </w:t>
            </w:r>
            <w:proofErr w:type="gramStart"/>
            <w:r w:rsidRPr="00523EB9">
              <w:rPr>
                <w:color w:val="000000"/>
              </w:rPr>
              <w:t>vi</w:t>
            </w:r>
            <w:proofErr w:type="gramEnd"/>
            <w:r w:rsidRPr="00523EB9">
              <w:rPr>
                <w:color w:val="000000"/>
              </w:rPr>
              <w:t xml:space="preserve"> chứng nhận </w:t>
            </w:r>
            <w:r w:rsidRPr="00523EB9">
              <w:rPr>
                <w:i/>
                <w:color w:val="000000"/>
              </w:rPr>
              <w:t>(</w:t>
            </w:r>
            <w:r w:rsidRPr="00523EB9">
              <w:rPr>
                <w:i/>
                <w:color w:val="000000"/>
                <w:sz w:val="20"/>
                <w:szCs w:val="20"/>
              </w:rPr>
              <w:t>hoạt động sản xuất/ kinh doanh các sản phẩm/ dich vụ thuộc hệ thống quản lý chất lượng)</w:t>
            </w:r>
            <w:r w:rsidRPr="00523EB9">
              <w:rPr>
                <w:color w:val="000000"/>
              </w:rPr>
              <w:t>: …………………………………………………………………………………………………………..</w:t>
            </w:r>
          </w:p>
        </w:tc>
      </w:tr>
      <w:tr w:rsidR="00C86E46" w:rsidRPr="007667A6" w14:paraId="039A97A0" w14:textId="77777777" w:rsidTr="006D135B">
        <w:tblPrEx>
          <w:tblLook w:val="0000" w:firstRow="0" w:lastRow="0" w:firstColumn="0" w:lastColumn="0" w:noHBand="0" w:noVBand="0"/>
        </w:tblPrEx>
        <w:trPr>
          <w:trHeight w:val="473"/>
        </w:trPr>
        <w:tc>
          <w:tcPr>
            <w:tcW w:w="10260" w:type="dxa"/>
            <w:gridSpan w:val="6"/>
            <w:vAlign w:val="center"/>
          </w:tcPr>
          <w:p w14:paraId="332A94C8" w14:textId="77777777" w:rsidR="00C86E46" w:rsidRPr="007667A6" w:rsidRDefault="00C86E46" w:rsidP="006D135B">
            <w:pPr>
              <w:numPr>
                <w:ilvl w:val="0"/>
                <w:numId w:val="6"/>
              </w:numPr>
              <w:tabs>
                <w:tab w:val="left" w:pos="342"/>
                <w:tab w:val="left" w:leader="dot" w:pos="9815"/>
              </w:tabs>
              <w:spacing w:before="60" w:after="60" w:line="312" w:lineRule="auto"/>
              <w:ind w:left="340" w:right="-142" w:hanging="340"/>
            </w:pPr>
            <w:r w:rsidRPr="007667A6">
              <w:rPr>
                <w:lang w:val="pt-BR"/>
              </w:rPr>
              <w:t>Tiêu chuẩn chứng nhận:</w:t>
            </w:r>
            <w:r>
              <w:rPr>
                <w:lang w:val="pt-BR"/>
              </w:rPr>
              <w:t xml:space="preserve"> ...........................................................................................................................</w:t>
            </w:r>
          </w:p>
        </w:tc>
      </w:tr>
      <w:tr w:rsidR="00C86E46" w:rsidRPr="007667A6" w14:paraId="73430007" w14:textId="77777777" w:rsidTr="006D135B">
        <w:tblPrEx>
          <w:tblLook w:val="0000" w:firstRow="0" w:lastRow="0" w:firstColumn="0" w:lastColumn="0" w:noHBand="0" w:noVBand="0"/>
        </w:tblPrEx>
        <w:trPr>
          <w:trHeight w:val="1253"/>
        </w:trPr>
        <w:tc>
          <w:tcPr>
            <w:tcW w:w="6036" w:type="dxa"/>
            <w:gridSpan w:val="4"/>
            <w:vAlign w:val="center"/>
          </w:tcPr>
          <w:p w14:paraId="5CB775DE" w14:textId="14501E68" w:rsidR="00C86E46" w:rsidRDefault="00C86E46" w:rsidP="006D135B">
            <w:pPr>
              <w:numPr>
                <w:ilvl w:val="0"/>
                <w:numId w:val="6"/>
              </w:numPr>
              <w:tabs>
                <w:tab w:val="left" w:pos="342"/>
                <w:tab w:val="left" w:leader="dot" w:pos="6696"/>
              </w:tabs>
              <w:ind w:left="346" w:right="-144" w:hanging="342"/>
            </w:pPr>
            <w:r w:rsidRPr="007667A6">
              <w:rPr>
                <w:lang w:val="pt-BR"/>
              </w:rPr>
              <w:t>Loại hình doanh nghiệp</w:t>
            </w:r>
            <w:r>
              <w:rPr>
                <w:lang w:val="pt-BR"/>
              </w:rPr>
              <w:t>:</w:t>
            </w:r>
            <w:r w:rsidRPr="007667A6">
              <w:rPr>
                <w:lang w:val="pt-BR"/>
              </w:rPr>
              <w:t xml:space="preserve">            </w:t>
            </w:r>
            <w:sdt>
              <w:sdtPr>
                <w:rPr>
                  <w:lang w:val="pt-BR"/>
                </w:rPr>
                <w:id w:val="729579163"/>
                <w14:checkbox>
                  <w14:checked w14:val="0"/>
                  <w14:checkedState w14:val="2612" w14:font="MS Gothic"/>
                  <w14:uncheckedState w14:val="2610" w14:font="MS Gothic"/>
                </w14:checkbox>
              </w:sdtPr>
              <w:sdtEndPr/>
              <w:sdtContent>
                <w:r w:rsidR="00F70A91">
                  <w:rPr>
                    <w:rFonts w:ascii="MS Gothic" w:eastAsia="MS Gothic" w:hAnsi="MS Gothic" w:hint="eastAsia"/>
                    <w:lang w:val="pt-BR"/>
                  </w:rPr>
                  <w:t>☐</w:t>
                </w:r>
              </w:sdtContent>
            </w:sdt>
            <w:r>
              <w:t>Quốc doanh</w:t>
            </w:r>
          </w:p>
          <w:p w14:paraId="0531ADF4" w14:textId="5032CC2F" w:rsidR="00C86E46" w:rsidRPr="007667A6" w:rsidRDefault="00C86E46" w:rsidP="006D135B">
            <w:pPr>
              <w:tabs>
                <w:tab w:val="left" w:pos="342"/>
                <w:tab w:val="left" w:leader="dot" w:pos="6642"/>
              </w:tabs>
              <w:ind w:left="346" w:right="-144"/>
            </w:pPr>
            <w:r>
              <w:t xml:space="preserve">                                                   </w:t>
            </w:r>
            <w:sdt>
              <w:sdtPr>
                <w:id w:val="-304389466"/>
                <w14:checkbox>
                  <w14:checked w14:val="0"/>
                  <w14:checkedState w14:val="2612" w14:font="MS Gothic"/>
                  <w14:uncheckedState w14:val="2610" w14:font="MS Gothic"/>
                </w14:checkbox>
              </w:sdtPr>
              <w:sdtEndPr/>
              <w:sdtContent>
                <w:r w:rsidR="00F70A91">
                  <w:rPr>
                    <w:rFonts w:ascii="MS Gothic" w:eastAsia="MS Gothic" w:hAnsi="MS Gothic" w:hint="eastAsia"/>
                  </w:rPr>
                  <w:t>☐</w:t>
                </w:r>
              </w:sdtContent>
            </w:sdt>
            <w:r>
              <w:t xml:space="preserve">Cổ phần                                    </w:t>
            </w:r>
          </w:p>
          <w:p w14:paraId="5DEB171F" w14:textId="4A86550E" w:rsidR="00C86E46" w:rsidRPr="007667A6" w:rsidRDefault="00C86E46" w:rsidP="006D135B">
            <w:pPr>
              <w:tabs>
                <w:tab w:val="left" w:pos="342"/>
                <w:tab w:val="left" w:leader="dot" w:pos="6642"/>
              </w:tabs>
              <w:ind w:left="346" w:right="-144"/>
            </w:pPr>
            <w:r w:rsidRPr="007667A6">
              <w:rPr>
                <w:i/>
              </w:rPr>
              <w:t xml:space="preserve">                                                   </w:t>
            </w:r>
            <w:sdt>
              <w:sdtPr>
                <w:rPr>
                  <w:color w:val="000000"/>
                </w:rPr>
                <w:id w:val="-1025086732"/>
                <w14:checkbox>
                  <w14:checked w14:val="0"/>
                  <w14:checkedState w14:val="2612" w14:font="MS Gothic"/>
                  <w14:uncheckedState w14:val="2610" w14:font="MS Gothic"/>
                </w14:checkbox>
              </w:sdtPr>
              <w:sdtEndPr/>
              <w:sdtContent>
                <w:r w:rsidR="00F70A91">
                  <w:rPr>
                    <w:rFonts w:ascii="MS Gothic" w:eastAsia="MS Gothic" w:hAnsi="MS Gothic" w:hint="eastAsia"/>
                    <w:color w:val="000000"/>
                  </w:rPr>
                  <w:t>☐</w:t>
                </w:r>
              </w:sdtContent>
            </w:sdt>
            <w:r w:rsidRPr="007667A6">
              <w:t>Nước ngoài</w:t>
            </w:r>
            <w:r>
              <w:t xml:space="preserve">                              </w:t>
            </w:r>
          </w:p>
          <w:p w14:paraId="1EE2E3EB" w14:textId="109709AF" w:rsidR="00C86E46" w:rsidRPr="007667A6" w:rsidRDefault="00C86E46" w:rsidP="00F70A91">
            <w:pPr>
              <w:tabs>
                <w:tab w:val="left" w:pos="342"/>
                <w:tab w:val="left" w:leader="dot" w:pos="6642"/>
              </w:tabs>
              <w:ind w:left="346" w:right="-144"/>
            </w:pPr>
            <w:r w:rsidRPr="007667A6">
              <w:t xml:space="preserve">                                                   </w:t>
            </w:r>
            <w:sdt>
              <w:sdtPr>
                <w:rPr>
                  <w:rFonts w:ascii="Arial" w:hAnsi="Arial" w:cs="Arial"/>
                  <w:color w:val="000000"/>
                  <w:szCs w:val="20"/>
                </w:rPr>
                <w:id w:val="-1919472227"/>
                <w14:checkbox>
                  <w14:checked w14:val="0"/>
                  <w14:checkedState w14:val="2612" w14:font="MS Gothic"/>
                  <w14:uncheckedState w14:val="2610" w14:font="MS Gothic"/>
                </w14:checkbox>
              </w:sdtPr>
              <w:sdtEndPr/>
              <w:sdtContent>
                <w:r w:rsidR="00F70A91">
                  <w:rPr>
                    <w:rFonts w:ascii="MS Gothic" w:eastAsia="MS Gothic" w:hAnsi="MS Gothic" w:cs="Arial" w:hint="eastAsia"/>
                    <w:color w:val="000000"/>
                    <w:szCs w:val="20"/>
                  </w:rPr>
                  <w:t>☐</w:t>
                </w:r>
              </w:sdtContent>
            </w:sdt>
            <w:r>
              <w:t xml:space="preserve"> TNHH                                      </w:t>
            </w:r>
          </w:p>
        </w:tc>
        <w:tc>
          <w:tcPr>
            <w:tcW w:w="4224" w:type="dxa"/>
            <w:gridSpan w:val="2"/>
            <w:vAlign w:val="center"/>
          </w:tcPr>
          <w:p w14:paraId="014E782E" w14:textId="36848873" w:rsidR="00C86E46" w:rsidRPr="007667A6" w:rsidRDefault="00C86E46" w:rsidP="006D135B">
            <w:pPr>
              <w:tabs>
                <w:tab w:val="left" w:pos="342"/>
                <w:tab w:val="left" w:leader="dot" w:pos="6696"/>
              </w:tabs>
              <w:ind w:right="-144"/>
            </w:pPr>
            <w:r>
              <w:t xml:space="preserve">    </w:t>
            </w:r>
            <w:r w:rsidR="00F70A91">
              <w:t xml:space="preserve"> </w:t>
            </w:r>
            <w:r>
              <w:t xml:space="preserve"> </w:t>
            </w:r>
            <w:sdt>
              <w:sdtPr>
                <w:id w:val="-1328277298"/>
                <w14:checkbox>
                  <w14:checked w14:val="0"/>
                  <w14:checkedState w14:val="2612" w14:font="MS Gothic"/>
                  <w14:uncheckedState w14:val="2610" w14:font="MS Gothic"/>
                </w14:checkbox>
              </w:sdtPr>
              <w:sdtEndPr/>
              <w:sdtContent>
                <w:r w:rsidR="00F70A91">
                  <w:rPr>
                    <w:rFonts w:ascii="MS Gothic" w:eastAsia="MS Gothic" w:hAnsi="MS Gothic" w:hint="eastAsia"/>
                  </w:rPr>
                  <w:t>☐</w:t>
                </w:r>
              </w:sdtContent>
            </w:sdt>
            <w:r>
              <w:t xml:space="preserve"> Tư nhân</w:t>
            </w:r>
          </w:p>
          <w:p w14:paraId="3A652CF7" w14:textId="1CFA2E7C" w:rsidR="00C86E46" w:rsidRDefault="00891106" w:rsidP="006D135B">
            <w:pPr>
              <w:tabs>
                <w:tab w:val="left" w:pos="342"/>
                <w:tab w:val="left" w:leader="dot" w:pos="6642"/>
              </w:tabs>
              <w:ind w:left="346" w:right="-144"/>
            </w:pPr>
            <w:sdt>
              <w:sdtPr>
                <w:rPr>
                  <w:rFonts w:ascii="Arial" w:hAnsi="Arial" w:cs="Arial"/>
                  <w:color w:val="000000"/>
                  <w:szCs w:val="20"/>
                </w:rPr>
                <w:id w:val="-2048366224"/>
                <w14:checkbox>
                  <w14:checked w14:val="0"/>
                  <w14:checkedState w14:val="2612" w14:font="MS Gothic"/>
                  <w14:uncheckedState w14:val="2610" w14:font="MS Gothic"/>
                </w14:checkbox>
              </w:sdtPr>
              <w:sdtEndPr/>
              <w:sdtContent>
                <w:r w:rsidR="00F70A91">
                  <w:rPr>
                    <w:rFonts w:ascii="MS Gothic" w:eastAsia="MS Gothic" w:hAnsi="MS Gothic" w:cs="Arial" w:hint="eastAsia"/>
                    <w:color w:val="000000"/>
                    <w:szCs w:val="20"/>
                  </w:rPr>
                  <w:t>☐</w:t>
                </w:r>
              </w:sdtContent>
            </w:sdt>
            <w:r w:rsidR="00C86E46" w:rsidRPr="00F70A91">
              <w:rPr>
                <w:sz w:val="32"/>
              </w:rPr>
              <w:t xml:space="preserve"> </w:t>
            </w:r>
            <w:r w:rsidR="00C86E46">
              <w:t>Liên doanh</w:t>
            </w:r>
          </w:p>
          <w:p w14:paraId="567AD8AC" w14:textId="338616D1" w:rsidR="00C86E46" w:rsidRDefault="00891106" w:rsidP="006D135B">
            <w:pPr>
              <w:tabs>
                <w:tab w:val="left" w:pos="342"/>
                <w:tab w:val="left" w:leader="dot" w:pos="6642"/>
              </w:tabs>
              <w:ind w:left="346" w:right="-144"/>
            </w:pPr>
            <w:sdt>
              <w:sdtPr>
                <w:rPr>
                  <w:rFonts w:ascii="Arial" w:hAnsi="Arial" w:cs="Arial"/>
                  <w:color w:val="000000"/>
                  <w:szCs w:val="20"/>
                </w:rPr>
                <w:id w:val="-922027308"/>
                <w14:checkbox>
                  <w14:checked w14:val="0"/>
                  <w14:checkedState w14:val="2612" w14:font="MS Gothic"/>
                  <w14:uncheckedState w14:val="2610" w14:font="MS Gothic"/>
                </w14:checkbox>
              </w:sdtPr>
              <w:sdtEndPr/>
              <w:sdtContent>
                <w:r w:rsidR="00F70A91">
                  <w:rPr>
                    <w:rFonts w:ascii="MS Gothic" w:eastAsia="MS Gothic" w:hAnsi="MS Gothic" w:cs="Arial" w:hint="eastAsia"/>
                    <w:color w:val="000000"/>
                    <w:szCs w:val="20"/>
                  </w:rPr>
                  <w:t>☐</w:t>
                </w:r>
              </w:sdtContent>
            </w:sdt>
            <w:r w:rsidR="00C86E46" w:rsidRPr="007667A6">
              <w:t xml:space="preserve"> Nhà nước</w:t>
            </w:r>
          </w:p>
          <w:p w14:paraId="41D714BA" w14:textId="6ACE9342" w:rsidR="00C86E46" w:rsidRPr="007667A6" w:rsidRDefault="00891106" w:rsidP="006D135B">
            <w:pPr>
              <w:tabs>
                <w:tab w:val="left" w:pos="342"/>
                <w:tab w:val="left" w:leader="dot" w:pos="6642"/>
              </w:tabs>
              <w:ind w:left="346" w:right="-144"/>
            </w:pPr>
            <w:sdt>
              <w:sdtPr>
                <w:rPr>
                  <w:rFonts w:ascii="Arial" w:hAnsi="Arial" w:cs="Arial"/>
                  <w:color w:val="000000"/>
                  <w:szCs w:val="20"/>
                </w:rPr>
                <w:id w:val="-1515444488"/>
                <w14:checkbox>
                  <w14:checked w14:val="0"/>
                  <w14:checkedState w14:val="2612" w14:font="MS Gothic"/>
                  <w14:uncheckedState w14:val="2610" w14:font="MS Gothic"/>
                </w14:checkbox>
              </w:sdtPr>
              <w:sdtEndPr/>
              <w:sdtContent>
                <w:r w:rsidR="00F70A91">
                  <w:rPr>
                    <w:rFonts w:ascii="MS Gothic" w:eastAsia="MS Gothic" w:hAnsi="MS Gothic" w:cs="Arial" w:hint="eastAsia"/>
                    <w:color w:val="000000"/>
                    <w:szCs w:val="20"/>
                  </w:rPr>
                  <w:t>☐</w:t>
                </w:r>
              </w:sdtContent>
            </w:sdt>
            <w:r w:rsidR="00C86E46">
              <w:t xml:space="preserve"> Khác</w:t>
            </w:r>
            <w:r w:rsidR="00C86E46" w:rsidRPr="007667A6">
              <w:rPr>
                <w:i/>
              </w:rPr>
              <w:t xml:space="preserve"> ………………</w:t>
            </w:r>
            <w:r w:rsidR="00C86E46">
              <w:rPr>
                <w:i/>
              </w:rPr>
              <w:t>…………………..</w:t>
            </w:r>
          </w:p>
        </w:tc>
      </w:tr>
      <w:tr w:rsidR="00C86E46" w:rsidRPr="00FC13CC" w14:paraId="7AD9EE5D" w14:textId="77777777" w:rsidTr="006D135B">
        <w:tblPrEx>
          <w:tblLook w:val="0000" w:firstRow="0" w:lastRow="0" w:firstColumn="0" w:lastColumn="0" w:noHBand="0" w:noVBand="0"/>
        </w:tblPrEx>
        <w:trPr>
          <w:trHeight w:val="1185"/>
        </w:trPr>
        <w:tc>
          <w:tcPr>
            <w:tcW w:w="3960" w:type="dxa"/>
            <w:gridSpan w:val="2"/>
          </w:tcPr>
          <w:p w14:paraId="6C65124A" w14:textId="77777777" w:rsidR="00C86E46" w:rsidRPr="00523EB9" w:rsidRDefault="00C86E46" w:rsidP="006D135B">
            <w:pPr>
              <w:numPr>
                <w:ilvl w:val="0"/>
                <w:numId w:val="6"/>
              </w:numPr>
              <w:tabs>
                <w:tab w:val="left" w:pos="342"/>
                <w:tab w:val="left" w:pos="3942"/>
                <w:tab w:val="left" w:pos="6102"/>
                <w:tab w:val="left" w:pos="8262"/>
                <w:tab w:val="left" w:leader="dot" w:pos="9954"/>
              </w:tabs>
              <w:spacing w:before="60" w:after="60"/>
              <w:ind w:left="346" w:right="-144"/>
              <w:rPr>
                <w:color w:val="000000"/>
                <w:lang w:val="pt-BR"/>
              </w:rPr>
            </w:pPr>
            <w:r w:rsidRPr="00523EB9">
              <w:rPr>
                <w:color w:val="000000"/>
                <w:lang w:val="pt-BR"/>
              </w:rPr>
              <w:t>Doanh nghiệp đã được chứng nhận:</w:t>
            </w:r>
          </w:p>
          <w:p w14:paraId="7C7B838F" w14:textId="77777777" w:rsidR="00C86E46" w:rsidRPr="00523EB9" w:rsidRDefault="00C86E46" w:rsidP="006D135B">
            <w:pPr>
              <w:tabs>
                <w:tab w:val="left" w:pos="342"/>
                <w:tab w:val="left" w:pos="3942"/>
                <w:tab w:val="left" w:pos="6102"/>
                <w:tab w:val="left" w:pos="8262"/>
                <w:tab w:val="left" w:leader="dot" w:pos="9954"/>
              </w:tabs>
              <w:ind w:right="-142"/>
              <w:rPr>
                <w:color w:val="000000"/>
                <w:lang w:val="pt-BR"/>
              </w:rPr>
            </w:pPr>
          </w:p>
        </w:tc>
        <w:tc>
          <w:tcPr>
            <w:tcW w:w="6300" w:type="dxa"/>
            <w:gridSpan w:val="4"/>
            <w:vAlign w:val="center"/>
          </w:tcPr>
          <w:p w14:paraId="29730DB2" w14:textId="33DE9F38" w:rsidR="00C86E46" w:rsidRPr="00523EB9" w:rsidRDefault="00891106" w:rsidP="00F70A91">
            <w:pPr>
              <w:tabs>
                <w:tab w:val="left" w:pos="2142"/>
                <w:tab w:val="left" w:pos="4281"/>
                <w:tab w:val="left" w:pos="8262"/>
                <w:tab w:val="left" w:leader="dot" w:pos="9954"/>
              </w:tabs>
              <w:ind w:right="-144"/>
              <w:rPr>
                <w:color w:val="000000"/>
                <w:lang w:val="pt-BR"/>
              </w:rPr>
            </w:pPr>
            <w:sdt>
              <w:sdtPr>
                <w:rPr>
                  <w:color w:val="000000"/>
                  <w:lang w:val="pt-BR"/>
                </w:rPr>
                <w:id w:val="-1638483710"/>
                <w14:checkbox>
                  <w14:checked w14:val="0"/>
                  <w14:checkedState w14:val="2612" w14:font="MS Gothic"/>
                  <w14:uncheckedState w14:val="2610" w14:font="MS Gothic"/>
                </w14:checkbox>
              </w:sdtPr>
              <w:sdtEndPr/>
              <w:sdtContent>
                <w:r w:rsidR="00F70A91">
                  <w:rPr>
                    <w:rFonts w:ascii="MS Gothic" w:eastAsia="MS Gothic" w:hAnsi="MS Gothic" w:hint="eastAsia"/>
                    <w:color w:val="000000"/>
                    <w:lang w:val="pt-BR"/>
                  </w:rPr>
                  <w:t>☐</w:t>
                </w:r>
              </w:sdtContent>
            </w:sdt>
            <w:r w:rsidR="00C86E46" w:rsidRPr="00523EB9">
              <w:rPr>
                <w:color w:val="000000"/>
                <w:lang w:val="pt-BR"/>
              </w:rPr>
              <w:t xml:space="preserve">SO 9001;              </w:t>
            </w:r>
            <w:sdt>
              <w:sdtPr>
                <w:rPr>
                  <w:color w:val="000000"/>
                  <w:lang w:val="pt-BR"/>
                </w:rPr>
                <w:id w:val="1657954184"/>
                <w14:checkbox>
                  <w14:checked w14:val="0"/>
                  <w14:checkedState w14:val="2612" w14:font="MS Gothic"/>
                  <w14:uncheckedState w14:val="2610" w14:font="MS Gothic"/>
                </w14:checkbox>
              </w:sdtPr>
              <w:sdtEndPr/>
              <w:sdtContent>
                <w:r w:rsidR="00F70A91">
                  <w:rPr>
                    <w:rFonts w:ascii="MS Gothic" w:eastAsia="MS Gothic" w:hAnsi="MS Gothic" w:hint="eastAsia"/>
                    <w:color w:val="000000"/>
                    <w:lang w:val="pt-BR"/>
                  </w:rPr>
                  <w:t>☐</w:t>
                </w:r>
              </w:sdtContent>
            </w:sdt>
            <w:r w:rsidR="00C86E46" w:rsidRPr="00523EB9">
              <w:rPr>
                <w:color w:val="000000"/>
                <w:lang w:val="pt-BR"/>
              </w:rPr>
              <w:t>ISO 14001;</w:t>
            </w:r>
            <w:r w:rsidR="00F70A91">
              <w:rPr>
                <w:color w:val="000000"/>
                <w:lang w:val="pt-BR"/>
              </w:rPr>
              <w:t xml:space="preserve">              </w:t>
            </w:r>
            <w:sdt>
              <w:sdtPr>
                <w:rPr>
                  <w:color w:val="000000"/>
                  <w:lang w:val="pt-BR"/>
                </w:rPr>
                <w:id w:val="-53929910"/>
                <w14:checkbox>
                  <w14:checked w14:val="0"/>
                  <w14:checkedState w14:val="2612" w14:font="MS Gothic"/>
                  <w14:uncheckedState w14:val="2610" w14:font="MS Gothic"/>
                </w14:checkbox>
              </w:sdtPr>
              <w:sdtEndPr/>
              <w:sdtContent>
                <w:r w:rsidR="00F70A91">
                  <w:rPr>
                    <w:rFonts w:ascii="MS Gothic" w:eastAsia="MS Gothic" w:hAnsi="MS Gothic" w:hint="eastAsia"/>
                    <w:color w:val="000000"/>
                    <w:lang w:val="pt-BR"/>
                  </w:rPr>
                  <w:t>☐</w:t>
                </w:r>
              </w:sdtContent>
            </w:sdt>
            <w:r w:rsidR="00C86E46" w:rsidRPr="00523EB9">
              <w:rPr>
                <w:color w:val="000000"/>
                <w:lang w:val="pt-BR"/>
              </w:rPr>
              <w:t>ISO 22000;</w:t>
            </w:r>
            <w:r w:rsidR="00C86E46" w:rsidRPr="00523EB9">
              <w:rPr>
                <w:color w:val="000000"/>
                <w:lang w:val="pt-BR"/>
              </w:rPr>
              <w:br/>
            </w:r>
            <w:sdt>
              <w:sdtPr>
                <w:rPr>
                  <w:color w:val="000000"/>
                  <w:lang w:val="pt-BR"/>
                </w:rPr>
                <w:id w:val="249009550"/>
                <w14:checkbox>
                  <w14:checked w14:val="0"/>
                  <w14:checkedState w14:val="2612" w14:font="MS Gothic"/>
                  <w14:uncheckedState w14:val="2610" w14:font="MS Gothic"/>
                </w14:checkbox>
              </w:sdtPr>
              <w:sdtEndPr/>
              <w:sdtContent>
                <w:r w:rsidR="00DE3503">
                  <w:rPr>
                    <w:rFonts w:ascii="MS Gothic" w:eastAsia="MS Gothic" w:hAnsi="MS Gothic" w:hint="eastAsia"/>
                    <w:color w:val="000000"/>
                    <w:lang w:val="pt-BR"/>
                  </w:rPr>
                  <w:t>☐</w:t>
                </w:r>
              </w:sdtContent>
            </w:sdt>
            <w:r w:rsidR="008F7CD4" w:rsidRPr="00523EB9">
              <w:rPr>
                <w:color w:val="000000"/>
                <w:lang w:val="pt-BR"/>
              </w:rPr>
              <w:t>ISO 45001</w:t>
            </w:r>
            <w:r w:rsidR="00C86E46" w:rsidRPr="00523EB9">
              <w:rPr>
                <w:color w:val="000000"/>
              </w:rPr>
              <w:t>;</w:t>
            </w:r>
            <w:r w:rsidR="00192091" w:rsidRPr="00523EB9">
              <w:rPr>
                <w:color w:val="000000"/>
              </w:rPr>
              <w:t xml:space="preserve"> </w:t>
            </w:r>
            <w:r w:rsidR="00C86E46" w:rsidRPr="00523EB9">
              <w:rPr>
                <w:color w:val="000000"/>
              </w:rPr>
              <w:t xml:space="preserve">   </w:t>
            </w:r>
            <w:r w:rsidR="00192091" w:rsidRPr="00523EB9">
              <w:rPr>
                <w:color w:val="000000"/>
              </w:rPr>
              <w:t xml:space="preserve">  </w:t>
            </w:r>
            <w:r w:rsidR="008F7CD4" w:rsidRPr="00523EB9">
              <w:rPr>
                <w:color w:val="000000"/>
              </w:rPr>
              <w:t xml:space="preserve">     </w:t>
            </w:r>
            <w:sdt>
              <w:sdtPr>
                <w:rPr>
                  <w:color w:val="000000"/>
                </w:rPr>
                <w:id w:val="2122949105"/>
                <w14:checkbox>
                  <w14:checked w14:val="0"/>
                  <w14:checkedState w14:val="2612" w14:font="MS Gothic"/>
                  <w14:uncheckedState w14:val="2610" w14:font="MS Gothic"/>
                </w14:checkbox>
              </w:sdtPr>
              <w:sdtEndPr/>
              <w:sdtContent>
                <w:r w:rsidR="00F70A91">
                  <w:rPr>
                    <w:rFonts w:ascii="MS Gothic" w:eastAsia="MS Gothic" w:hAnsi="MS Gothic" w:hint="eastAsia"/>
                    <w:color w:val="000000"/>
                  </w:rPr>
                  <w:t>☐</w:t>
                </w:r>
              </w:sdtContent>
            </w:sdt>
            <w:r w:rsidR="00C86E46" w:rsidRPr="00523EB9">
              <w:rPr>
                <w:color w:val="000000"/>
              </w:rPr>
              <w:t xml:space="preserve">HACCP;                </w:t>
            </w:r>
            <w:r w:rsidR="001F6D6D">
              <w:rPr>
                <w:color w:val="000000"/>
              </w:rPr>
              <w:t xml:space="preserve">  </w:t>
            </w:r>
            <w:sdt>
              <w:sdtPr>
                <w:rPr>
                  <w:color w:val="000000"/>
                </w:rPr>
                <w:id w:val="1308277484"/>
                <w14:checkbox>
                  <w14:checked w14:val="0"/>
                  <w14:checkedState w14:val="2612" w14:font="MS Gothic"/>
                  <w14:uncheckedState w14:val="2610" w14:font="MS Gothic"/>
                </w14:checkbox>
              </w:sdtPr>
              <w:sdtEndPr/>
              <w:sdtContent>
                <w:r w:rsidR="00F70A91">
                  <w:rPr>
                    <w:rFonts w:ascii="MS Gothic" w:eastAsia="MS Gothic" w:hAnsi="MS Gothic" w:hint="eastAsia"/>
                    <w:color w:val="000000"/>
                  </w:rPr>
                  <w:t>☐</w:t>
                </w:r>
              </w:sdtContent>
            </w:sdt>
            <w:r w:rsidR="00C86E46" w:rsidRPr="00523EB9">
              <w:rPr>
                <w:color w:val="000000"/>
              </w:rPr>
              <w:t>GMP;</w:t>
            </w:r>
          </w:p>
          <w:p w14:paraId="3DE12C2C" w14:textId="79850887" w:rsidR="00C86E46" w:rsidRPr="00523EB9" w:rsidRDefault="00DE3503" w:rsidP="006D135B">
            <w:pPr>
              <w:tabs>
                <w:tab w:val="left" w:pos="2721"/>
                <w:tab w:val="left" w:pos="3288"/>
                <w:tab w:val="right" w:leader="dot" w:pos="5874"/>
                <w:tab w:val="left" w:leader="dot" w:pos="8082"/>
                <w:tab w:val="left" w:leader="dot" w:pos="8262"/>
                <w:tab w:val="left" w:leader="dot" w:pos="10382"/>
              </w:tabs>
              <w:ind w:left="-115" w:right="-142"/>
              <w:rPr>
                <w:color w:val="000000"/>
                <w:lang w:val="pt-BR"/>
              </w:rPr>
            </w:pPr>
            <w:r>
              <w:rPr>
                <w:rFonts w:ascii="MS Gothic" w:eastAsia="MS Gothic" w:hAnsi="MS Gothic" w:hint="eastAsia"/>
                <w:color w:val="000000"/>
                <w:lang w:val="pt-BR"/>
              </w:rPr>
              <w:t xml:space="preserve"> </w:t>
            </w:r>
            <w:sdt>
              <w:sdtPr>
                <w:rPr>
                  <w:rFonts w:ascii="MS Gothic" w:eastAsia="MS Gothic" w:hAnsi="MS Gothic" w:hint="eastAsia"/>
                  <w:color w:val="000000"/>
                  <w:lang w:val="pt-BR"/>
                </w:rPr>
                <w:id w:val="1518729782"/>
                <w14:checkbox>
                  <w14:checked w14:val="0"/>
                  <w14:checkedState w14:val="2612" w14:font="MS Gothic"/>
                  <w14:uncheckedState w14:val="2610" w14:font="MS Gothic"/>
                </w14:checkbox>
              </w:sdtPr>
              <w:sdtEndPr/>
              <w:sdtContent>
                <w:r>
                  <w:rPr>
                    <w:rFonts w:ascii="MS Gothic" w:eastAsia="MS Gothic" w:hAnsi="MS Gothic" w:hint="eastAsia"/>
                    <w:color w:val="000000"/>
                    <w:lang w:val="pt-BR"/>
                  </w:rPr>
                  <w:t>☐</w:t>
                </w:r>
              </w:sdtContent>
            </w:sdt>
            <w:r>
              <w:rPr>
                <w:color w:val="000000"/>
                <w:lang w:val="pt-BR"/>
              </w:rPr>
              <w:t>Ch</w:t>
            </w:r>
            <w:r w:rsidR="00C86E46" w:rsidRPr="00523EB9">
              <w:rPr>
                <w:color w:val="000000"/>
                <w:lang w:val="pt-BR"/>
              </w:rPr>
              <w:t>ứng nhận s</w:t>
            </w:r>
            <w:r w:rsidR="00C86E46" w:rsidRPr="00523EB9">
              <w:rPr>
                <w:rFonts w:hint="eastAsia"/>
                <w:color w:val="000000"/>
                <w:lang w:val="pt-BR"/>
              </w:rPr>
              <w:t>ản phẩm</w:t>
            </w:r>
            <w:r w:rsidR="00C86E46" w:rsidRPr="00523EB9">
              <w:rPr>
                <w:color w:val="000000"/>
                <w:lang w:val="pt-BR"/>
              </w:rPr>
              <w:t>: .............................................................</w:t>
            </w:r>
          </w:p>
          <w:p w14:paraId="02686AE8" w14:textId="7BACBC46" w:rsidR="00C86E46" w:rsidRPr="00523EB9" w:rsidRDefault="00DE3503" w:rsidP="001F6D6D">
            <w:pPr>
              <w:tabs>
                <w:tab w:val="left" w:pos="2721"/>
                <w:tab w:val="left" w:pos="3288"/>
                <w:tab w:val="right" w:leader="dot" w:pos="5874"/>
                <w:tab w:val="left" w:leader="dot" w:pos="8082"/>
                <w:tab w:val="left" w:leader="dot" w:pos="8262"/>
                <w:tab w:val="left" w:leader="dot" w:pos="10382"/>
              </w:tabs>
              <w:spacing w:after="120"/>
              <w:ind w:left="-115" w:right="-144"/>
              <w:rPr>
                <w:color w:val="000000"/>
                <w:lang w:val="pt-BR"/>
              </w:rPr>
            </w:pPr>
            <w:r>
              <w:rPr>
                <w:rFonts w:ascii="MS Gothic" w:eastAsia="MS Gothic" w:hAnsi="MS Gothic" w:hint="eastAsia"/>
                <w:color w:val="000000"/>
                <w:lang w:val="pt-BR"/>
              </w:rPr>
              <w:t xml:space="preserve"> </w:t>
            </w:r>
            <w:sdt>
              <w:sdtPr>
                <w:rPr>
                  <w:rFonts w:ascii="MS Gothic" w:eastAsia="MS Gothic" w:hAnsi="MS Gothic" w:hint="eastAsia"/>
                  <w:color w:val="000000"/>
                  <w:lang w:val="pt-BR"/>
                </w:rPr>
                <w:id w:val="340583038"/>
                <w14:checkbox>
                  <w14:checked w14:val="0"/>
                  <w14:checkedState w14:val="2612" w14:font="MS Gothic"/>
                  <w14:uncheckedState w14:val="2610" w14:font="MS Gothic"/>
                </w14:checkbox>
              </w:sdtPr>
              <w:sdtEndPr/>
              <w:sdtContent>
                <w:r>
                  <w:rPr>
                    <w:rFonts w:ascii="MS Gothic" w:eastAsia="MS Gothic" w:hAnsi="MS Gothic" w:hint="eastAsia"/>
                    <w:color w:val="000000"/>
                    <w:lang w:val="pt-BR"/>
                  </w:rPr>
                  <w:t>☐</w:t>
                </w:r>
              </w:sdtContent>
            </w:sdt>
            <w:r>
              <w:rPr>
                <w:color w:val="000000"/>
                <w:lang w:val="pt-BR"/>
              </w:rPr>
              <w:t>Kh</w:t>
            </w:r>
            <w:r w:rsidR="00C86E46" w:rsidRPr="00523EB9">
              <w:rPr>
                <w:color w:val="000000"/>
                <w:lang w:val="pt-BR"/>
              </w:rPr>
              <w:t>ác:..........................................................................................</w:t>
            </w:r>
          </w:p>
        </w:tc>
      </w:tr>
      <w:tr w:rsidR="00C86E46" w:rsidRPr="00523EB9" w14:paraId="089A65BD" w14:textId="77777777" w:rsidTr="006D135B">
        <w:tblPrEx>
          <w:tblLook w:val="0000" w:firstRow="0" w:lastRow="0" w:firstColumn="0" w:lastColumn="0" w:noHBand="0" w:noVBand="0"/>
        </w:tblPrEx>
        <w:trPr>
          <w:trHeight w:val="468"/>
        </w:trPr>
        <w:tc>
          <w:tcPr>
            <w:tcW w:w="3960" w:type="dxa"/>
            <w:gridSpan w:val="2"/>
            <w:vAlign w:val="center"/>
          </w:tcPr>
          <w:p w14:paraId="159A6CD0" w14:textId="77777777" w:rsidR="00C86E46" w:rsidRPr="005B7106" w:rsidRDefault="00C86E46" w:rsidP="008F7CD4">
            <w:pPr>
              <w:tabs>
                <w:tab w:val="left" w:pos="342"/>
                <w:tab w:val="left" w:pos="3942"/>
                <w:tab w:val="left" w:pos="6102"/>
                <w:tab w:val="left" w:pos="8262"/>
                <w:tab w:val="left" w:leader="dot" w:pos="9954"/>
              </w:tabs>
              <w:spacing w:before="60" w:after="60" w:line="312" w:lineRule="auto"/>
              <w:ind w:left="346" w:right="-144"/>
              <w:rPr>
                <w:lang w:val="pt-BR"/>
              </w:rPr>
            </w:pPr>
            <w:r w:rsidRPr="005B7106">
              <w:rPr>
                <w:lang w:val="pt-BR"/>
              </w:rPr>
              <w:t xml:space="preserve">Tổ chức </w:t>
            </w:r>
            <w:r w:rsidR="00192091" w:rsidRPr="005B7106">
              <w:rPr>
                <w:lang w:val="pt-BR"/>
              </w:rPr>
              <w:t>chứng nhận (</w:t>
            </w:r>
            <w:r w:rsidRPr="005B7106">
              <w:rPr>
                <w:i/>
                <w:sz w:val="20"/>
                <w:szCs w:val="20"/>
                <w:lang w:val="pt-BR"/>
              </w:rPr>
              <w:t>nếu có</w:t>
            </w:r>
            <w:r w:rsidR="00192091" w:rsidRPr="005B7106">
              <w:rPr>
                <w:lang w:val="pt-BR"/>
              </w:rPr>
              <w:t>)</w:t>
            </w:r>
            <w:r w:rsidRPr="005B7106">
              <w:rPr>
                <w:lang w:val="pt-BR"/>
              </w:rPr>
              <w:t>:</w:t>
            </w:r>
          </w:p>
        </w:tc>
        <w:tc>
          <w:tcPr>
            <w:tcW w:w="6300" w:type="dxa"/>
            <w:gridSpan w:val="4"/>
            <w:vAlign w:val="center"/>
          </w:tcPr>
          <w:p w14:paraId="604D17E4" w14:textId="77777777" w:rsidR="00C86E46" w:rsidRPr="00523EB9" w:rsidRDefault="00C86E46" w:rsidP="006D135B">
            <w:pPr>
              <w:tabs>
                <w:tab w:val="left" w:pos="3288"/>
                <w:tab w:val="right" w:leader="dot" w:pos="5874"/>
                <w:tab w:val="left" w:leader="dot" w:pos="8082"/>
                <w:tab w:val="left" w:leader="dot" w:pos="8262"/>
                <w:tab w:val="left" w:leader="dot" w:pos="10382"/>
              </w:tabs>
              <w:spacing w:before="60" w:after="60" w:line="312" w:lineRule="auto"/>
              <w:ind w:left="-115" w:right="-144"/>
              <w:rPr>
                <w:color w:val="000000"/>
              </w:rPr>
            </w:pPr>
            <w:r w:rsidRPr="00523EB9">
              <w:rPr>
                <w:color w:val="000000"/>
                <w:lang w:val="pt-BR"/>
              </w:rPr>
              <w:t>.........................................................................................................</w:t>
            </w:r>
          </w:p>
        </w:tc>
      </w:tr>
      <w:tr w:rsidR="00C86E46" w:rsidRPr="007667A6" w14:paraId="0505125E" w14:textId="77777777" w:rsidTr="00F042D0">
        <w:tblPrEx>
          <w:tblLook w:val="0000" w:firstRow="0" w:lastRow="0" w:firstColumn="0" w:lastColumn="0" w:noHBand="0" w:noVBand="0"/>
        </w:tblPrEx>
        <w:trPr>
          <w:trHeight w:val="537"/>
        </w:trPr>
        <w:tc>
          <w:tcPr>
            <w:tcW w:w="3960" w:type="dxa"/>
            <w:gridSpan w:val="2"/>
            <w:vAlign w:val="center"/>
          </w:tcPr>
          <w:p w14:paraId="263DCA52" w14:textId="77777777" w:rsidR="00C86E46" w:rsidRPr="005B7106" w:rsidRDefault="00C86E46" w:rsidP="008F7CD4">
            <w:pPr>
              <w:tabs>
                <w:tab w:val="left" w:pos="342"/>
                <w:tab w:val="left" w:pos="3942"/>
                <w:tab w:val="left" w:pos="6102"/>
                <w:tab w:val="left" w:pos="8262"/>
                <w:tab w:val="left" w:leader="dot" w:pos="9954"/>
              </w:tabs>
              <w:spacing w:before="60" w:after="60" w:line="312" w:lineRule="auto"/>
              <w:ind w:left="345" w:right="-142"/>
              <w:rPr>
                <w:lang w:val="pt-BR"/>
              </w:rPr>
            </w:pPr>
            <w:r w:rsidRPr="005B7106">
              <w:rPr>
                <w:lang w:val="pt-BR"/>
              </w:rPr>
              <w:t>Tổ chức tư vấn</w:t>
            </w:r>
            <w:r w:rsidR="005A6B7D" w:rsidRPr="005B7106">
              <w:rPr>
                <w:lang w:val="pt-BR"/>
              </w:rPr>
              <w:t xml:space="preserve"> </w:t>
            </w:r>
            <w:r w:rsidR="00192091" w:rsidRPr="005B7106">
              <w:rPr>
                <w:lang w:val="pt-BR"/>
              </w:rPr>
              <w:t>(</w:t>
            </w:r>
            <w:r w:rsidR="00192091" w:rsidRPr="005B7106">
              <w:rPr>
                <w:i/>
                <w:sz w:val="20"/>
                <w:szCs w:val="20"/>
                <w:lang w:val="pt-BR"/>
              </w:rPr>
              <w:t>nếu có</w:t>
            </w:r>
            <w:r w:rsidR="00192091" w:rsidRPr="005B7106">
              <w:rPr>
                <w:lang w:val="pt-BR"/>
              </w:rPr>
              <w:t>)</w:t>
            </w:r>
            <w:r w:rsidRPr="005B7106">
              <w:rPr>
                <w:lang w:val="pt-BR"/>
              </w:rPr>
              <w:t>:</w:t>
            </w:r>
          </w:p>
        </w:tc>
        <w:tc>
          <w:tcPr>
            <w:tcW w:w="6300" w:type="dxa"/>
            <w:gridSpan w:val="4"/>
            <w:vAlign w:val="center"/>
          </w:tcPr>
          <w:p w14:paraId="2B876A48" w14:textId="77777777" w:rsidR="00C86E46" w:rsidRPr="00D10CFD" w:rsidRDefault="00C86E46" w:rsidP="008F7CD4">
            <w:pPr>
              <w:tabs>
                <w:tab w:val="left" w:pos="3288"/>
                <w:tab w:val="right" w:leader="dot" w:pos="5874"/>
                <w:tab w:val="left" w:leader="dot" w:pos="8082"/>
                <w:tab w:val="left" w:leader="dot" w:pos="8262"/>
                <w:tab w:val="left" w:leader="dot" w:pos="10382"/>
              </w:tabs>
              <w:spacing w:before="60" w:after="60" w:line="312" w:lineRule="auto"/>
              <w:ind w:left="-115" w:right="-144"/>
              <w:rPr>
                <w:color w:val="FF0000"/>
                <w:lang w:val="pt-BR"/>
              </w:rPr>
            </w:pPr>
            <w:r>
              <w:rPr>
                <w:lang w:val="pt-BR"/>
              </w:rPr>
              <w:t>.........................................................................................................</w:t>
            </w:r>
          </w:p>
        </w:tc>
      </w:tr>
      <w:tr w:rsidR="00C86E46" w:rsidRPr="007667A6" w14:paraId="5E8B0278" w14:textId="77777777" w:rsidTr="006D135B">
        <w:tblPrEx>
          <w:tblLook w:val="0000" w:firstRow="0" w:lastRow="0" w:firstColumn="0" w:lastColumn="0" w:noHBand="0" w:noVBand="0"/>
        </w:tblPrEx>
        <w:trPr>
          <w:trHeight w:val="1192"/>
        </w:trPr>
        <w:tc>
          <w:tcPr>
            <w:tcW w:w="3975" w:type="dxa"/>
            <w:gridSpan w:val="3"/>
          </w:tcPr>
          <w:p w14:paraId="2E9E5B31" w14:textId="77777777" w:rsidR="00C86E46" w:rsidRPr="007667A6" w:rsidRDefault="00C86E46" w:rsidP="006D135B">
            <w:pPr>
              <w:numPr>
                <w:ilvl w:val="0"/>
                <w:numId w:val="6"/>
              </w:numPr>
              <w:tabs>
                <w:tab w:val="left" w:pos="342"/>
                <w:tab w:val="left" w:pos="3720"/>
                <w:tab w:val="left" w:pos="4003"/>
                <w:tab w:val="left" w:pos="6696"/>
              </w:tabs>
              <w:spacing w:before="60" w:after="60"/>
              <w:ind w:left="346" w:right="-142" w:hanging="357"/>
              <w:rPr>
                <w:lang w:val="pt-BR"/>
              </w:rPr>
            </w:pPr>
            <w:r w:rsidRPr="007667A6">
              <w:rPr>
                <w:lang w:val="pt-BR"/>
              </w:rPr>
              <w:t>Loại hình chứng nhận</w:t>
            </w:r>
            <w:r>
              <w:rPr>
                <w:lang w:val="pt-BR"/>
              </w:rPr>
              <w:t>:</w:t>
            </w:r>
            <w:r w:rsidRPr="007667A6">
              <w:rPr>
                <w:lang w:val="pt-BR"/>
              </w:rPr>
              <w:t xml:space="preserve">  </w:t>
            </w:r>
          </w:p>
          <w:p w14:paraId="0C1D45BD" w14:textId="77777777" w:rsidR="00C86E46" w:rsidRPr="007667A6" w:rsidRDefault="00C86E46" w:rsidP="006D135B">
            <w:pPr>
              <w:tabs>
                <w:tab w:val="left" w:pos="342"/>
                <w:tab w:val="left" w:pos="3720"/>
                <w:tab w:val="left" w:pos="4003"/>
                <w:tab w:val="left" w:pos="6696"/>
              </w:tabs>
              <w:spacing w:before="60" w:after="60"/>
              <w:ind w:left="346" w:right="-144"/>
              <w:rPr>
                <w:lang w:val="pt-BR"/>
              </w:rPr>
            </w:pPr>
          </w:p>
        </w:tc>
        <w:tc>
          <w:tcPr>
            <w:tcW w:w="6285" w:type="dxa"/>
            <w:gridSpan w:val="3"/>
            <w:vAlign w:val="center"/>
          </w:tcPr>
          <w:p w14:paraId="5A091C74" w14:textId="454FA33F" w:rsidR="00C86E46" w:rsidRPr="007667A6" w:rsidRDefault="00891106" w:rsidP="006D135B">
            <w:pPr>
              <w:tabs>
                <w:tab w:val="left" w:pos="3288"/>
                <w:tab w:val="left" w:pos="4564"/>
                <w:tab w:val="left" w:pos="8262"/>
                <w:tab w:val="left" w:leader="dot" w:pos="9954"/>
              </w:tabs>
              <w:ind w:left="-114" w:right="-144"/>
              <w:rPr>
                <w:lang w:val="pt-BR"/>
              </w:rPr>
            </w:pPr>
            <w:sdt>
              <w:sdtPr>
                <w:rPr>
                  <w:color w:val="000000"/>
                  <w:lang w:val="pt-BR"/>
                </w:rPr>
                <w:id w:val="372277810"/>
                <w14:checkbox>
                  <w14:checked w14:val="0"/>
                  <w14:checkedState w14:val="2612" w14:font="MS Gothic"/>
                  <w14:uncheckedState w14:val="2610" w14:font="MS Gothic"/>
                </w14:checkbox>
              </w:sdtPr>
              <w:sdtEndPr/>
              <w:sdtContent>
                <w:r w:rsidR="00F70A91">
                  <w:rPr>
                    <w:rFonts w:ascii="MS Gothic" w:eastAsia="MS Gothic" w:hAnsi="MS Gothic" w:hint="eastAsia"/>
                    <w:color w:val="000000"/>
                    <w:lang w:val="pt-BR"/>
                  </w:rPr>
                  <w:t>☐</w:t>
                </w:r>
              </w:sdtContent>
            </w:sdt>
            <w:r w:rsidR="00F70A91">
              <w:rPr>
                <w:color w:val="000000"/>
                <w:lang w:val="pt-BR"/>
              </w:rPr>
              <w:t>C</w:t>
            </w:r>
            <w:r w:rsidR="00C86E46" w:rsidRPr="007667A6">
              <w:rPr>
                <w:lang w:val="pt-BR"/>
              </w:rPr>
              <w:t xml:space="preserve">hứng nhận lần đầu       </w:t>
            </w:r>
          </w:p>
          <w:p w14:paraId="2A958235" w14:textId="1200E16D" w:rsidR="00C86E46" w:rsidRPr="007667A6" w:rsidRDefault="00891106" w:rsidP="006D135B">
            <w:pPr>
              <w:tabs>
                <w:tab w:val="left" w:pos="3288"/>
                <w:tab w:val="left" w:pos="4564"/>
                <w:tab w:val="left" w:pos="8262"/>
                <w:tab w:val="left" w:leader="dot" w:pos="9954"/>
              </w:tabs>
              <w:ind w:left="-114" w:right="-144"/>
              <w:rPr>
                <w:i/>
                <w:lang w:val="pt-BR"/>
              </w:rPr>
            </w:pPr>
            <w:sdt>
              <w:sdtPr>
                <w:rPr>
                  <w:lang w:val="pt-BR"/>
                </w:rPr>
                <w:id w:val="1978568035"/>
                <w14:checkbox>
                  <w14:checked w14:val="0"/>
                  <w14:checkedState w14:val="2612" w14:font="MS Gothic"/>
                  <w14:uncheckedState w14:val="2610" w14:font="MS Gothic"/>
                </w14:checkbox>
              </w:sdtPr>
              <w:sdtEndPr/>
              <w:sdtContent>
                <w:r w:rsidR="00F70A91">
                  <w:rPr>
                    <w:rFonts w:ascii="MS Gothic" w:eastAsia="MS Gothic" w:hAnsi="MS Gothic" w:hint="eastAsia"/>
                    <w:lang w:val="pt-BR"/>
                  </w:rPr>
                  <w:t>☐</w:t>
                </w:r>
              </w:sdtContent>
            </w:sdt>
            <w:r w:rsidR="00F70A91">
              <w:rPr>
                <w:lang w:val="pt-BR"/>
              </w:rPr>
              <w:t>C</w:t>
            </w:r>
            <w:r w:rsidR="00C86E46" w:rsidRPr="007667A6">
              <w:rPr>
                <w:lang w:val="pt-BR"/>
              </w:rPr>
              <w:t>hứng nhận lại</w:t>
            </w:r>
          </w:p>
          <w:p w14:paraId="44B0EC97" w14:textId="663086C7" w:rsidR="00C86E46" w:rsidRPr="007667A6" w:rsidRDefault="00891106" w:rsidP="006D135B">
            <w:pPr>
              <w:tabs>
                <w:tab w:val="left" w:pos="3288"/>
                <w:tab w:val="left" w:pos="4281"/>
                <w:tab w:val="right" w:leader="dot" w:pos="6015"/>
                <w:tab w:val="left" w:pos="8262"/>
                <w:tab w:val="left" w:leader="dot" w:pos="9954"/>
              </w:tabs>
              <w:ind w:left="-113" w:right="-142"/>
              <w:rPr>
                <w:lang w:val="pt-BR"/>
              </w:rPr>
            </w:pPr>
            <w:sdt>
              <w:sdtPr>
                <w:rPr>
                  <w:lang w:val="pt-BR"/>
                </w:rPr>
                <w:id w:val="1548721457"/>
                <w14:checkbox>
                  <w14:checked w14:val="0"/>
                  <w14:checkedState w14:val="2612" w14:font="MS Gothic"/>
                  <w14:uncheckedState w14:val="2610" w14:font="MS Gothic"/>
                </w14:checkbox>
              </w:sdtPr>
              <w:sdtEndPr/>
              <w:sdtContent>
                <w:r w:rsidR="00F70A91">
                  <w:rPr>
                    <w:rFonts w:ascii="MS Gothic" w:eastAsia="MS Gothic" w:hAnsi="MS Gothic" w:hint="eastAsia"/>
                    <w:lang w:val="pt-BR"/>
                  </w:rPr>
                  <w:t>☐</w:t>
                </w:r>
              </w:sdtContent>
            </w:sdt>
            <w:r w:rsidR="00C86E46" w:rsidRPr="007667A6">
              <w:rPr>
                <w:lang w:val="pt-BR"/>
              </w:rPr>
              <w:t xml:space="preserve">Chứng nhận mở rộng        </w:t>
            </w:r>
          </w:p>
          <w:p w14:paraId="527145AE" w14:textId="31B8B281" w:rsidR="00C86E46" w:rsidRPr="007667A6" w:rsidRDefault="00891106" w:rsidP="001F6D6D">
            <w:pPr>
              <w:tabs>
                <w:tab w:val="left" w:pos="3288"/>
                <w:tab w:val="left" w:pos="4281"/>
                <w:tab w:val="right" w:leader="dot" w:pos="6015"/>
                <w:tab w:val="left" w:pos="8262"/>
                <w:tab w:val="left" w:leader="dot" w:pos="9954"/>
              </w:tabs>
              <w:ind w:left="-113" w:right="-142"/>
              <w:rPr>
                <w:i/>
                <w:lang w:val="pt-BR"/>
              </w:rPr>
            </w:pPr>
            <w:sdt>
              <w:sdtPr>
                <w:rPr>
                  <w:lang w:val="pt-BR"/>
                </w:rPr>
                <w:id w:val="525612891"/>
                <w14:checkbox>
                  <w14:checked w14:val="0"/>
                  <w14:checkedState w14:val="2612" w14:font="MS Gothic"/>
                  <w14:uncheckedState w14:val="2610" w14:font="MS Gothic"/>
                </w14:checkbox>
              </w:sdtPr>
              <w:sdtEndPr/>
              <w:sdtContent>
                <w:r w:rsidR="00F70A91">
                  <w:rPr>
                    <w:rFonts w:ascii="MS Gothic" w:eastAsia="MS Gothic" w:hAnsi="MS Gothic" w:hint="eastAsia"/>
                    <w:lang w:val="pt-BR"/>
                  </w:rPr>
                  <w:t>☐</w:t>
                </w:r>
              </w:sdtContent>
            </w:sdt>
            <w:r w:rsidR="00C86E46" w:rsidRPr="007667A6">
              <w:rPr>
                <w:lang w:val="pt-BR"/>
              </w:rPr>
              <w:t>Khác</w:t>
            </w:r>
            <w:r w:rsidR="00C86E46" w:rsidRPr="007667A6">
              <w:rPr>
                <w:i/>
                <w:lang w:val="pt-BR"/>
              </w:rPr>
              <w:t>...............................</w:t>
            </w:r>
            <w:r w:rsidR="00C86E46">
              <w:rPr>
                <w:i/>
                <w:lang w:val="pt-BR"/>
              </w:rPr>
              <w:t>...........................................</w:t>
            </w:r>
            <w:r w:rsidR="00C86E46" w:rsidRPr="007667A6">
              <w:rPr>
                <w:lang w:val="pt-BR"/>
              </w:rPr>
              <w:tab/>
            </w:r>
            <w:r w:rsidR="00C86E46">
              <w:rPr>
                <w:lang w:val="pt-BR"/>
              </w:rPr>
              <w:t>.................</w:t>
            </w:r>
          </w:p>
        </w:tc>
      </w:tr>
      <w:tr w:rsidR="00C86E46" w:rsidRPr="007667A6" w14:paraId="0C59B0A2" w14:textId="77777777" w:rsidTr="002235CB">
        <w:tblPrEx>
          <w:tblLook w:val="0000" w:firstRow="0" w:lastRow="0" w:firstColumn="0" w:lastColumn="0" w:noHBand="0" w:noVBand="0"/>
        </w:tblPrEx>
        <w:trPr>
          <w:trHeight w:val="142"/>
        </w:trPr>
        <w:tc>
          <w:tcPr>
            <w:tcW w:w="10260" w:type="dxa"/>
            <w:gridSpan w:val="6"/>
          </w:tcPr>
          <w:p w14:paraId="15EAA2C4" w14:textId="77777777" w:rsidR="00247956" w:rsidRPr="002235CB" w:rsidRDefault="00C86E46" w:rsidP="00125B24">
            <w:pPr>
              <w:numPr>
                <w:ilvl w:val="0"/>
                <w:numId w:val="6"/>
              </w:numPr>
              <w:tabs>
                <w:tab w:val="left" w:pos="342"/>
                <w:tab w:val="left" w:pos="3720"/>
                <w:tab w:val="left" w:pos="4003"/>
                <w:tab w:val="left" w:pos="6696"/>
              </w:tabs>
              <w:spacing w:before="60" w:after="60" w:line="312" w:lineRule="auto"/>
              <w:ind w:left="346" w:right="-142"/>
              <w:jc w:val="both"/>
              <w:rPr>
                <w:lang w:val="pt-BR"/>
              </w:rPr>
            </w:pPr>
            <w:r w:rsidRPr="002235CB">
              <w:rPr>
                <w:lang w:val="pt-BR"/>
              </w:rPr>
              <w:t>Tổng số nhân viên</w:t>
            </w:r>
            <w:r w:rsidR="00FE2C3B">
              <w:rPr>
                <w:lang w:val="pt-BR"/>
              </w:rPr>
              <w:t xml:space="preserve"> của doanh nghiệp</w:t>
            </w:r>
            <w:r w:rsidR="00247956" w:rsidRPr="002235CB">
              <w:rPr>
                <w:lang w:val="pt-BR"/>
              </w:rPr>
              <w:t>:...................</w:t>
            </w:r>
            <w:r w:rsidR="002235CB">
              <w:rPr>
                <w:lang w:val="pt-BR"/>
              </w:rPr>
              <w:t>.....................,</w:t>
            </w:r>
            <w:r w:rsidR="005A6B7D">
              <w:rPr>
                <w:lang w:val="pt-BR"/>
              </w:rPr>
              <w:t xml:space="preserve"> </w:t>
            </w:r>
            <w:r w:rsidR="00F607FD">
              <w:rPr>
                <w:lang w:val="pt-BR"/>
              </w:rPr>
              <w:t>t</w:t>
            </w:r>
            <w:r w:rsidR="00247956" w:rsidRPr="002235CB">
              <w:rPr>
                <w:lang w:val="pt-BR"/>
              </w:rPr>
              <w:t>rong đó</w:t>
            </w:r>
            <w:r w:rsidR="002235CB" w:rsidRPr="002235CB">
              <w:rPr>
                <w:lang w:val="pt-BR"/>
              </w:rPr>
              <w:t>:</w:t>
            </w:r>
          </w:p>
          <w:p w14:paraId="657305A1" w14:textId="77777777" w:rsidR="00C86E46" w:rsidRDefault="00247956" w:rsidP="008F7CD4">
            <w:pPr>
              <w:tabs>
                <w:tab w:val="left" w:pos="342"/>
                <w:tab w:val="left" w:pos="3720"/>
                <w:tab w:val="left" w:pos="4003"/>
                <w:tab w:val="left" w:pos="6696"/>
              </w:tabs>
              <w:spacing w:before="60" w:after="60" w:line="312" w:lineRule="auto"/>
              <w:ind w:left="346" w:right="-144"/>
              <w:jc w:val="both"/>
              <w:rPr>
                <w:i/>
                <w:lang w:val="pt-BR"/>
              </w:rPr>
            </w:pPr>
            <w:r>
              <w:rPr>
                <w:lang w:val="pt-BR"/>
              </w:rPr>
              <w:t xml:space="preserve">    + Số nhân viên</w:t>
            </w:r>
            <w:r w:rsidR="00C86E46">
              <w:rPr>
                <w:lang w:val="pt-BR"/>
              </w:rPr>
              <w:t xml:space="preserve"> </w:t>
            </w:r>
            <w:r>
              <w:rPr>
                <w:lang w:val="pt-BR"/>
              </w:rPr>
              <w:t xml:space="preserve">gián tiếp </w:t>
            </w:r>
            <w:r w:rsidR="00C86E46">
              <w:rPr>
                <w:lang w:val="pt-BR"/>
              </w:rPr>
              <w:t xml:space="preserve">thuộc </w:t>
            </w:r>
            <w:r w:rsidR="00C86E46" w:rsidRPr="007667A6">
              <w:rPr>
                <w:lang w:val="pt-BR"/>
              </w:rPr>
              <w:t>hệ thống</w:t>
            </w:r>
            <w:r>
              <w:rPr>
                <w:lang w:val="pt-BR"/>
              </w:rPr>
              <w:t xml:space="preserve"> </w:t>
            </w:r>
            <w:r w:rsidR="00FE2C3B">
              <w:rPr>
                <w:lang w:val="pt-BR"/>
              </w:rPr>
              <w:t xml:space="preserve">quản lý đăng ký </w:t>
            </w:r>
            <w:r>
              <w:rPr>
                <w:lang w:val="pt-BR"/>
              </w:rPr>
              <w:t>chứng nhận</w:t>
            </w:r>
            <w:r w:rsidR="00C86E46" w:rsidRPr="00247956">
              <w:rPr>
                <w:lang w:val="pt-BR"/>
              </w:rPr>
              <w:t>:</w:t>
            </w:r>
            <w:r w:rsidR="00F042D0">
              <w:rPr>
                <w:lang w:val="pt-BR"/>
              </w:rPr>
              <w:t xml:space="preserve"> </w:t>
            </w:r>
            <w:r w:rsidR="00C86E46">
              <w:rPr>
                <w:i/>
                <w:lang w:val="pt-BR"/>
              </w:rPr>
              <w:t>.....................</w:t>
            </w:r>
            <w:r w:rsidR="00FE2C3B">
              <w:rPr>
                <w:i/>
                <w:lang w:val="pt-BR"/>
              </w:rPr>
              <w:t>.......................</w:t>
            </w:r>
          </w:p>
          <w:p w14:paraId="08ABD5D2" w14:textId="77777777" w:rsidR="00F042D0" w:rsidRDefault="00F042D0" w:rsidP="008F7CD4">
            <w:pPr>
              <w:tabs>
                <w:tab w:val="left" w:pos="342"/>
                <w:tab w:val="left" w:pos="3720"/>
                <w:tab w:val="left" w:pos="4003"/>
                <w:tab w:val="left" w:pos="6696"/>
              </w:tabs>
              <w:spacing w:before="60" w:after="60" w:line="312" w:lineRule="auto"/>
              <w:ind w:left="346" w:right="-144"/>
              <w:jc w:val="both"/>
              <w:rPr>
                <w:i/>
                <w:lang w:val="pt-BR"/>
              </w:rPr>
            </w:pPr>
          </w:p>
          <w:p w14:paraId="43369515" w14:textId="77777777" w:rsidR="00247956" w:rsidRDefault="00247956" w:rsidP="00247956">
            <w:pPr>
              <w:tabs>
                <w:tab w:val="left" w:pos="342"/>
                <w:tab w:val="left" w:pos="3720"/>
                <w:tab w:val="left" w:pos="4003"/>
                <w:tab w:val="left" w:pos="6696"/>
              </w:tabs>
              <w:spacing w:before="60" w:after="60" w:line="312" w:lineRule="auto"/>
              <w:ind w:left="346" w:right="-142"/>
              <w:jc w:val="both"/>
              <w:rPr>
                <w:i/>
                <w:lang w:val="pt-BR"/>
              </w:rPr>
            </w:pPr>
            <w:r>
              <w:rPr>
                <w:lang w:val="pt-BR"/>
              </w:rPr>
              <w:t xml:space="preserve">    + Số nhân viên trực tiếp sản xuất thuộc </w:t>
            </w:r>
            <w:r w:rsidR="00FE2C3B" w:rsidRPr="007667A6">
              <w:rPr>
                <w:lang w:val="pt-BR"/>
              </w:rPr>
              <w:t>hệ thống</w:t>
            </w:r>
            <w:r w:rsidR="00FE2C3B">
              <w:rPr>
                <w:lang w:val="pt-BR"/>
              </w:rPr>
              <w:t xml:space="preserve"> quản lý đăng ký chứng nhận</w:t>
            </w:r>
            <w:r w:rsidRPr="00247956">
              <w:rPr>
                <w:lang w:val="pt-BR"/>
              </w:rPr>
              <w:t>:</w:t>
            </w:r>
          </w:p>
          <w:p w14:paraId="20021E86" w14:textId="77777777" w:rsidR="00C86E46" w:rsidRPr="002235CB" w:rsidRDefault="002235CB" w:rsidP="002235CB">
            <w:pPr>
              <w:tabs>
                <w:tab w:val="left" w:pos="342"/>
                <w:tab w:val="left" w:pos="3720"/>
                <w:tab w:val="left" w:pos="4003"/>
                <w:tab w:val="left" w:pos="6696"/>
              </w:tabs>
              <w:spacing w:before="60" w:after="60" w:line="312" w:lineRule="auto"/>
              <w:ind w:left="346" w:right="-142"/>
              <w:jc w:val="both"/>
              <w:rPr>
                <w:lang w:val="pt-BR"/>
              </w:rPr>
            </w:pPr>
            <w:r>
              <w:rPr>
                <w:lang w:val="pt-BR"/>
              </w:rPr>
              <w:lastRenderedPageBreak/>
              <w:t xml:space="preserve">                   Ca</w:t>
            </w:r>
            <w:r w:rsidRPr="002235CB">
              <w:rPr>
                <w:lang w:val="pt-BR"/>
              </w:rPr>
              <w:t xml:space="preserve"> 1:</w:t>
            </w:r>
            <w:r>
              <w:rPr>
                <w:lang w:val="pt-BR"/>
              </w:rPr>
              <w:t xml:space="preserve"> .....................................; Ca 2:....................................; Ca 3:.........................................</w:t>
            </w:r>
          </w:p>
        </w:tc>
      </w:tr>
      <w:tr w:rsidR="00C86E46" w:rsidRPr="007667A6" w14:paraId="3E595888" w14:textId="77777777" w:rsidTr="006D135B">
        <w:tblPrEx>
          <w:tblLook w:val="0000" w:firstRow="0" w:lastRow="0" w:firstColumn="0" w:lastColumn="0" w:noHBand="0" w:noVBand="0"/>
        </w:tblPrEx>
        <w:trPr>
          <w:trHeight w:val="454"/>
        </w:trPr>
        <w:tc>
          <w:tcPr>
            <w:tcW w:w="10260" w:type="dxa"/>
            <w:gridSpan w:val="6"/>
          </w:tcPr>
          <w:p w14:paraId="67D9E1EF" w14:textId="77777777" w:rsidR="00C86E46" w:rsidRDefault="00C86E46" w:rsidP="006D135B">
            <w:pPr>
              <w:numPr>
                <w:ilvl w:val="0"/>
                <w:numId w:val="6"/>
              </w:numPr>
              <w:tabs>
                <w:tab w:val="left" w:pos="342"/>
                <w:tab w:val="left" w:pos="3720"/>
                <w:tab w:val="left" w:pos="4003"/>
                <w:tab w:val="left" w:pos="6696"/>
              </w:tabs>
              <w:spacing w:before="60" w:after="60" w:line="312" w:lineRule="auto"/>
              <w:ind w:left="346" w:right="-142"/>
              <w:jc w:val="both"/>
              <w:rPr>
                <w:lang w:val="pt-BR"/>
              </w:rPr>
            </w:pPr>
            <w:r>
              <w:rPr>
                <w:lang w:val="pt-BR"/>
              </w:rPr>
              <w:lastRenderedPageBreak/>
              <w:t>Sản lượng</w:t>
            </w:r>
            <w:r w:rsidRPr="002235CB">
              <w:rPr>
                <w:lang w:val="pt-BR"/>
              </w:rPr>
              <w:t>:</w:t>
            </w:r>
            <w:r w:rsidRPr="007667A6">
              <w:rPr>
                <w:i/>
                <w:lang w:val="pt-BR"/>
              </w:rPr>
              <w:t>………………………………………………...….......</w:t>
            </w:r>
            <w:r>
              <w:rPr>
                <w:i/>
                <w:lang w:val="pt-BR"/>
              </w:rPr>
              <w:t>....................................................................</w:t>
            </w:r>
          </w:p>
          <w:p w14:paraId="2CBD78AC" w14:textId="77777777" w:rsidR="00C86E46" w:rsidRPr="005B7106" w:rsidRDefault="008E23FE" w:rsidP="008E23FE">
            <w:pPr>
              <w:numPr>
                <w:ilvl w:val="0"/>
                <w:numId w:val="6"/>
              </w:numPr>
              <w:tabs>
                <w:tab w:val="left" w:pos="342"/>
                <w:tab w:val="left" w:pos="3720"/>
                <w:tab w:val="left" w:pos="4003"/>
                <w:tab w:val="left" w:pos="6696"/>
              </w:tabs>
              <w:spacing w:before="60" w:after="60" w:line="312" w:lineRule="auto"/>
              <w:ind w:left="346" w:right="-142"/>
              <w:jc w:val="both"/>
              <w:rPr>
                <w:i/>
                <w:lang w:val="pt-BR"/>
              </w:rPr>
            </w:pPr>
            <w:r w:rsidRPr="005B7106">
              <w:rPr>
                <w:lang w:val="pt-BR"/>
              </w:rPr>
              <w:t xml:space="preserve">Đề nghị liệt kê </w:t>
            </w:r>
            <w:r w:rsidR="002235CB" w:rsidRPr="005B7106">
              <w:rPr>
                <w:lang w:val="pt-BR"/>
              </w:rPr>
              <w:t>các quá trình gia công</w:t>
            </w:r>
            <w:r w:rsidRPr="005B7106">
              <w:rPr>
                <w:lang w:val="pt-BR"/>
              </w:rPr>
              <w:t>, dịch vụ</w:t>
            </w:r>
            <w:r w:rsidR="002235CB" w:rsidRPr="005B7106">
              <w:rPr>
                <w:lang w:val="pt-BR"/>
              </w:rPr>
              <w:t xml:space="preserve"> thuê bên ng</w:t>
            </w:r>
            <w:r w:rsidRPr="005B7106">
              <w:rPr>
                <w:lang w:val="pt-BR"/>
              </w:rPr>
              <w:t>oài</w:t>
            </w:r>
            <w:r w:rsidR="002235CB" w:rsidRPr="005B7106">
              <w:rPr>
                <w:lang w:val="pt-BR"/>
              </w:rPr>
              <w:t xml:space="preserve"> </w:t>
            </w:r>
            <w:r w:rsidR="00C86E46" w:rsidRPr="005B7106">
              <w:rPr>
                <w:lang w:val="pt-BR"/>
              </w:rPr>
              <w:t>mà tổ chức sử dụng</w:t>
            </w:r>
            <w:r w:rsidRPr="005B7106">
              <w:rPr>
                <w:lang w:val="pt-BR"/>
              </w:rPr>
              <w:t>:</w:t>
            </w:r>
          </w:p>
          <w:p w14:paraId="7BCB3912" w14:textId="77777777" w:rsidR="008E23FE" w:rsidRPr="00580D8F" w:rsidRDefault="008E23FE" w:rsidP="008E23FE">
            <w:pPr>
              <w:tabs>
                <w:tab w:val="left" w:pos="342"/>
                <w:tab w:val="left" w:pos="3720"/>
                <w:tab w:val="left" w:pos="4003"/>
                <w:tab w:val="left" w:pos="6696"/>
              </w:tabs>
              <w:spacing w:before="60" w:after="60" w:line="312" w:lineRule="auto"/>
              <w:ind w:left="346" w:right="-142"/>
              <w:jc w:val="both"/>
              <w:rPr>
                <w:i/>
              </w:rPr>
            </w:pPr>
            <w:r>
              <w:t>……………………………………………………………………………………………………………</w:t>
            </w:r>
          </w:p>
        </w:tc>
      </w:tr>
    </w:tbl>
    <w:p w14:paraId="04A62FF4" w14:textId="77777777" w:rsidR="006F3ECF" w:rsidRPr="007667A6" w:rsidRDefault="006F3ECF" w:rsidP="00A02D34">
      <w:pPr>
        <w:tabs>
          <w:tab w:val="left" w:pos="360"/>
        </w:tabs>
        <w:spacing w:line="276" w:lineRule="auto"/>
        <w:ind w:right="-431"/>
        <w:rPr>
          <w:b/>
          <w:i/>
        </w:rPr>
      </w:pPr>
      <w:r w:rsidRPr="007667A6">
        <w:rPr>
          <w:b/>
        </w:rPr>
        <w:t xml:space="preserve">C. </w:t>
      </w:r>
      <w:r w:rsidR="002C3E8A" w:rsidRPr="007667A6">
        <w:rPr>
          <w:b/>
        </w:rPr>
        <w:tab/>
      </w:r>
      <w:r w:rsidR="009D78D4">
        <w:rPr>
          <w:b/>
        </w:rPr>
        <w:t>CÁC THÔNG TIN KHÁC</w:t>
      </w:r>
    </w:p>
    <w:p w14:paraId="768A4F3F" w14:textId="77777777" w:rsidR="00D177D3" w:rsidRPr="007667A6" w:rsidRDefault="00D177D3" w:rsidP="00D177D3">
      <w:pPr>
        <w:numPr>
          <w:ilvl w:val="0"/>
          <w:numId w:val="9"/>
        </w:numPr>
        <w:tabs>
          <w:tab w:val="left" w:pos="360"/>
          <w:tab w:val="left" w:leader="dot" w:pos="426"/>
          <w:tab w:val="left" w:leader="dot" w:pos="9923"/>
        </w:tabs>
        <w:spacing w:before="60" w:after="60" w:line="312" w:lineRule="auto"/>
        <w:ind w:left="360" w:right="29"/>
        <w:jc w:val="both"/>
      </w:pPr>
      <w:r w:rsidRPr="007667A6">
        <w:t xml:space="preserve">Thời gian </w:t>
      </w:r>
      <w:r>
        <w:t>đề nghị đánh giá</w:t>
      </w:r>
      <w:r w:rsidRPr="007667A6">
        <w:t xml:space="preserve"> </w:t>
      </w:r>
    </w:p>
    <w:p w14:paraId="330F1927" w14:textId="77777777" w:rsidR="00D177D3" w:rsidRPr="007667A6" w:rsidRDefault="00D177D3" w:rsidP="00D177D3">
      <w:pPr>
        <w:tabs>
          <w:tab w:val="left" w:pos="360"/>
          <w:tab w:val="left" w:leader="dot" w:pos="426"/>
          <w:tab w:val="left" w:leader="dot" w:pos="9923"/>
        </w:tabs>
        <w:spacing w:before="60" w:after="60" w:line="312" w:lineRule="auto"/>
        <w:ind w:left="360" w:right="29"/>
        <w:jc w:val="both"/>
        <w:rPr>
          <w:i/>
        </w:rPr>
      </w:pPr>
      <w:r w:rsidRPr="007667A6">
        <w:t>-  Đánh giá sơ bộ</w:t>
      </w:r>
      <w:r>
        <w:t>:</w:t>
      </w:r>
      <w:r w:rsidRPr="007667A6">
        <w:rPr>
          <w:i/>
        </w:rPr>
        <w:t xml:space="preserve"> …………………………………………………………….……</w:t>
      </w:r>
      <w:r>
        <w:rPr>
          <w:i/>
        </w:rPr>
        <w:t>……………………………..</w:t>
      </w:r>
    </w:p>
    <w:p w14:paraId="6544AAFB" w14:textId="77777777" w:rsidR="00D177D3" w:rsidRPr="007667A6" w:rsidRDefault="00D177D3" w:rsidP="00D177D3">
      <w:pPr>
        <w:tabs>
          <w:tab w:val="left" w:pos="360"/>
          <w:tab w:val="left" w:leader="dot" w:pos="426"/>
          <w:tab w:val="left" w:leader="dot" w:pos="9923"/>
        </w:tabs>
        <w:spacing w:before="60" w:after="60" w:line="312" w:lineRule="auto"/>
        <w:ind w:left="357" w:right="28"/>
        <w:jc w:val="both"/>
        <w:rPr>
          <w:i/>
        </w:rPr>
      </w:pPr>
      <w:r w:rsidRPr="007667A6">
        <w:rPr>
          <w:i/>
        </w:rPr>
        <w:t xml:space="preserve">-  </w:t>
      </w:r>
      <w:r w:rsidRPr="007667A6">
        <w:t xml:space="preserve">Đánh giá </w:t>
      </w:r>
      <w:r>
        <w:t>chứng nhận:</w:t>
      </w:r>
      <w:r w:rsidRPr="007667A6">
        <w:rPr>
          <w:i/>
        </w:rPr>
        <w:t xml:space="preserve"> </w:t>
      </w:r>
      <w:r>
        <w:rPr>
          <w:i/>
        </w:rPr>
        <w:t>………………………………………………………………………………………….</w:t>
      </w:r>
    </w:p>
    <w:p w14:paraId="166059C5" w14:textId="77777777" w:rsidR="00D177D3" w:rsidRPr="007667A6" w:rsidRDefault="00D177D3" w:rsidP="00D177D3">
      <w:pPr>
        <w:tabs>
          <w:tab w:val="left" w:leader="dot" w:pos="9923"/>
        </w:tabs>
        <w:spacing w:before="60" w:after="60" w:line="312" w:lineRule="auto"/>
        <w:ind w:left="360" w:right="29" w:hanging="360"/>
        <w:jc w:val="both"/>
        <w:rPr>
          <w:i/>
        </w:rPr>
      </w:pPr>
      <w:r w:rsidRPr="007667A6">
        <w:t>2</w:t>
      </w:r>
      <w:r w:rsidRPr="007667A6">
        <w:rPr>
          <w:i/>
        </w:rPr>
        <w:t xml:space="preserve">. </w:t>
      </w:r>
      <w:r>
        <w:t xml:space="preserve">  Các yêu cầu khác</w:t>
      </w:r>
      <w:r w:rsidR="008E23FE">
        <w:t xml:space="preserve"> (</w:t>
      </w:r>
      <w:r w:rsidR="008E23FE" w:rsidRPr="00192091">
        <w:rPr>
          <w:i/>
          <w:sz w:val="20"/>
          <w:szCs w:val="20"/>
        </w:rPr>
        <w:t>nếu có</w:t>
      </w:r>
      <w:r w:rsidR="008E23FE">
        <w:t>)</w:t>
      </w:r>
      <w:r>
        <w:t>:</w:t>
      </w:r>
      <w:r w:rsidRPr="007667A6">
        <w:rPr>
          <w:i/>
        </w:rPr>
        <w:t xml:space="preserve"> …………………....................................</w:t>
      </w:r>
      <w:r>
        <w:rPr>
          <w:i/>
        </w:rPr>
        <w:t>..........................................................</w:t>
      </w:r>
    </w:p>
    <w:p w14:paraId="09609457" w14:textId="77777777" w:rsidR="001C5E26" w:rsidRPr="007667A6" w:rsidRDefault="0099708B" w:rsidP="00F416B0">
      <w:pPr>
        <w:tabs>
          <w:tab w:val="left" w:pos="360"/>
        </w:tabs>
        <w:spacing w:before="240" w:after="120" w:line="276" w:lineRule="auto"/>
        <w:ind w:right="-431"/>
        <w:rPr>
          <w:i/>
        </w:rPr>
      </w:pPr>
      <w:r w:rsidRPr="007667A6">
        <w:rPr>
          <w:b/>
        </w:rPr>
        <w:t xml:space="preserve">D. </w:t>
      </w:r>
      <w:r w:rsidR="002C3E8A" w:rsidRPr="007667A6">
        <w:rPr>
          <w:b/>
        </w:rPr>
        <w:tab/>
      </w:r>
      <w:r w:rsidR="001C5E26" w:rsidRPr="007667A6">
        <w:rPr>
          <w:b/>
        </w:rPr>
        <w:t>LỰA CHỌN TỔ CHỨC CHỨNG NHẬN</w:t>
      </w:r>
    </w:p>
    <w:p w14:paraId="592782CE" w14:textId="77777777" w:rsidR="001C5E26" w:rsidRPr="00C52C27" w:rsidRDefault="00366E17" w:rsidP="00E65588">
      <w:pPr>
        <w:tabs>
          <w:tab w:val="left" w:pos="360"/>
        </w:tabs>
        <w:spacing w:before="60" w:after="60" w:line="312" w:lineRule="auto"/>
        <w:ind w:left="357" w:right="-57"/>
        <w:jc w:val="both"/>
        <w:rPr>
          <w:lang w:val="vi-VN"/>
        </w:rPr>
      </w:pPr>
      <w:r w:rsidRPr="007667A6">
        <w:t>Xin vui lòng cung cấp thông tin với chúng tôi về mức độ quan trọng của các yếu tố sau khi</w:t>
      </w:r>
      <w:r w:rsidR="004E0D0B" w:rsidRPr="007667A6">
        <w:t xml:space="preserve"> </w:t>
      </w:r>
      <w:r w:rsidR="00FE2C3B">
        <w:t>Doanh nghiệp</w:t>
      </w:r>
      <w:r w:rsidR="004E0D0B" w:rsidRPr="007667A6">
        <w:t xml:space="preserve"> </w:t>
      </w:r>
      <w:r w:rsidRPr="007667A6">
        <w:t xml:space="preserve">quyết định </w:t>
      </w:r>
      <w:r w:rsidR="00A615BF">
        <w:rPr>
          <w:lang w:val="vi-VN"/>
        </w:rPr>
        <w:t xml:space="preserve">lựa </w:t>
      </w:r>
      <w:r w:rsidRPr="007667A6">
        <w:t>chọn</w:t>
      </w:r>
      <w:r w:rsidR="009D78D4">
        <w:t xml:space="preserve"> tổ chức chứng nhận</w:t>
      </w:r>
      <w:r w:rsidR="00C52C27">
        <w:rPr>
          <w:lang w:val="vi-VN"/>
        </w:rPr>
        <w:t>.</w:t>
      </w:r>
    </w:p>
    <w:p w14:paraId="5BD1F153" w14:textId="77777777" w:rsidR="003D0080" w:rsidRDefault="003D0080" w:rsidP="00CA4DD2">
      <w:pPr>
        <w:tabs>
          <w:tab w:val="left" w:pos="360"/>
        </w:tabs>
        <w:ind w:left="360" w:right="-432"/>
      </w:pPr>
      <w:r w:rsidRPr="00686A52">
        <w:t xml:space="preserve">                                                                                     Không quan trọng    </w:t>
      </w:r>
      <w:r w:rsidR="00154483">
        <w:t xml:space="preserve">     </w:t>
      </w:r>
      <w:r w:rsidRPr="00686A52">
        <w:t xml:space="preserve">  </w:t>
      </w:r>
      <w:r w:rsidRPr="00686A52">
        <w:sym w:font="Symbol" w:char="F0AE"/>
      </w:r>
      <w:r w:rsidRPr="00686A52">
        <w:t xml:space="preserve">   </w:t>
      </w:r>
      <w:r w:rsidR="00154483">
        <w:t xml:space="preserve">   </w:t>
      </w:r>
      <w:r w:rsidRPr="00686A52">
        <w:t xml:space="preserve">     Quan trọng</w:t>
      </w:r>
    </w:p>
    <w:tbl>
      <w:tblPr>
        <w:tblW w:w="0" w:type="auto"/>
        <w:tblInd w:w="360" w:type="dxa"/>
        <w:tblLook w:val="04A0" w:firstRow="1" w:lastRow="0" w:firstColumn="1" w:lastColumn="0" w:noHBand="0" w:noVBand="1"/>
      </w:tblPr>
      <w:tblGrid>
        <w:gridCol w:w="4861"/>
        <w:gridCol w:w="979"/>
        <w:gridCol w:w="979"/>
        <w:gridCol w:w="979"/>
        <w:gridCol w:w="979"/>
        <w:gridCol w:w="979"/>
      </w:tblGrid>
      <w:tr w:rsidR="00D177D3" w:rsidRPr="002A0500" w14:paraId="70724FFB" w14:textId="77777777" w:rsidTr="00C52C27">
        <w:tc>
          <w:tcPr>
            <w:tcW w:w="4989" w:type="dxa"/>
            <w:shd w:val="clear" w:color="auto" w:fill="auto"/>
          </w:tcPr>
          <w:p w14:paraId="2023EADA" w14:textId="77777777" w:rsidR="00D177D3" w:rsidRPr="002A0500" w:rsidRDefault="00D177D3" w:rsidP="006D135B">
            <w:pPr>
              <w:tabs>
                <w:tab w:val="left" w:pos="360"/>
              </w:tabs>
              <w:spacing w:line="312" w:lineRule="auto"/>
              <w:ind w:right="-431"/>
              <w:rPr>
                <w:b/>
              </w:rPr>
            </w:pPr>
          </w:p>
        </w:tc>
        <w:tc>
          <w:tcPr>
            <w:tcW w:w="996" w:type="dxa"/>
            <w:shd w:val="clear" w:color="auto" w:fill="auto"/>
            <w:vAlign w:val="center"/>
          </w:tcPr>
          <w:p w14:paraId="1CF55DAD" w14:textId="77777777" w:rsidR="00D177D3" w:rsidRPr="002A0500" w:rsidRDefault="00D177D3" w:rsidP="00C52C27">
            <w:pPr>
              <w:tabs>
                <w:tab w:val="left" w:pos="360"/>
              </w:tabs>
              <w:spacing w:line="312" w:lineRule="auto"/>
              <w:ind w:right="-431"/>
              <w:jc w:val="center"/>
              <w:rPr>
                <w:b/>
              </w:rPr>
            </w:pPr>
            <w:r w:rsidRPr="002A0500">
              <w:rPr>
                <w:b/>
              </w:rPr>
              <w:t>1</w:t>
            </w:r>
          </w:p>
        </w:tc>
        <w:tc>
          <w:tcPr>
            <w:tcW w:w="996" w:type="dxa"/>
            <w:shd w:val="clear" w:color="auto" w:fill="auto"/>
            <w:vAlign w:val="center"/>
          </w:tcPr>
          <w:p w14:paraId="0C177D55" w14:textId="77777777" w:rsidR="00D177D3" w:rsidRPr="002A0500" w:rsidRDefault="00D177D3" w:rsidP="00C52C27">
            <w:pPr>
              <w:tabs>
                <w:tab w:val="left" w:pos="360"/>
              </w:tabs>
              <w:spacing w:line="312" w:lineRule="auto"/>
              <w:ind w:right="-431"/>
              <w:jc w:val="center"/>
              <w:rPr>
                <w:b/>
              </w:rPr>
            </w:pPr>
            <w:r w:rsidRPr="002A0500">
              <w:rPr>
                <w:b/>
              </w:rPr>
              <w:t>2</w:t>
            </w:r>
          </w:p>
        </w:tc>
        <w:tc>
          <w:tcPr>
            <w:tcW w:w="996" w:type="dxa"/>
            <w:shd w:val="clear" w:color="auto" w:fill="auto"/>
            <w:vAlign w:val="center"/>
          </w:tcPr>
          <w:p w14:paraId="7C2FE44A" w14:textId="77777777" w:rsidR="00D177D3" w:rsidRPr="002A0500" w:rsidRDefault="00D177D3" w:rsidP="00C52C27">
            <w:pPr>
              <w:tabs>
                <w:tab w:val="left" w:pos="360"/>
              </w:tabs>
              <w:spacing w:line="312" w:lineRule="auto"/>
              <w:ind w:right="-431"/>
              <w:jc w:val="center"/>
              <w:rPr>
                <w:b/>
              </w:rPr>
            </w:pPr>
            <w:r w:rsidRPr="002A0500">
              <w:rPr>
                <w:b/>
              </w:rPr>
              <w:t>3</w:t>
            </w:r>
          </w:p>
        </w:tc>
        <w:tc>
          <w:tcPr>
            <w:tcW w:w="996" w:type="dxa"/>
            <w:shd w:val="clear" w:color="auto" w:fill="auto"/>
            <w:vAlign w:val="center"/>
          </w:tcPr>
          <w:p w14:paraId="5455F6D9" w14:textId="77777777" w:rsidR="00D177D3" w:rsidRPr="002A0500" w:rsidRDefault="00D177D3" w:rsidP="00C52C27">
            <w:pPr>
              <w:tabs>
                <w:tab w:val="left" w:pos="360"/>
              </w:tabs>
              <w:spacing w:line="312" w:lineRule="auto"/>
              <w:ind w:right="-431"/>
              <w:jc w:val="center"/>
              <w:rPr>
                <w:b/>
              </w:rPr>
            </w:pPr>
            <w:r w:rsidRPr="002A0500">
              <w:rPr>
                <w:b/>
              </w:rPr>
              <w:t>4</w:t>
            </w:r>
          </w:p>
        </w:tc>
        <w:tc>
          <w:tcPr>
            <w:tcW w:w="996" w:type="dxa"/>
            <w:shd w:val="clear" w:color="auto" w:fill="auto"/>
            <w:vAlign w:val="center"/>
          </w:tcPr>
          <w:p w14:paraId="00EBC85D" w14:textId="77777777" w:rsidR="00D177D3" w:rsidRPr="002A0500" w:rsidRDefault="00D177D3" w:rsidP="00C52C27">
            <w:pPr>
              <w:tabs>
                <w:tab w:val="left" w:pos="360"/>
              </w:tabs>
              <w:spacing w:line="312" w:lineRule="auto"/>
              <w:ind w:right="-431"/>
              <w:jc w:val="center"/>
              <w:rPr>
                <w:b/>
              </w:rPr>
            </w:pPr>
            <w:r w:rsidRPr="002A0500">
              <w:rPr>
                <w:b/>
              </w:rPr>
              <w:t>5</w:t>
            </w:r>
          </w:p>
        </w:tc>
      </w:tr>
      <w:tr w:rsidR="00D177D3" w:rsidRPr="002A0500" w14:paraId="0A70EEEE" w14:textId="77777777" w:rsidTr="00C52C27">
        <w:tc>
          <w:tcPr>
            <w:tcW w:w="4989" w:type="dxa"/>
            <w:shd w:val="clear" w:color="auto" w:fill="auto"/>
          </w:tcPr>
          <w:p w14:paraId="6C7332DD" w14:textId="77777777" w:rsidR="00D177D3" w:rsidRPr="007667A6" w:rsidRDefault="00D177D3" w:rsidP="006D135B">
            <w:pPr>
              <w:tabs>
                <w:tab w:val="left" w:pos="360"/>
              </w:tabs>
              <w:spacing w:line="312" w:lineRule="auto"/>
              <w:ind w:right="-431"/>
            </w:pPr>
            <w:r w:rsidRPr="007667A6">
              <w:t>(</w:t>
            </w:r>
            <w:r>
              <w:t xml:space="preserve">i)  Chi phí đánh giá chứng nhận                                   </w:t>
            </w:r>
            <w:r w:rsidRPr="002A0500">
              <w:rPr>
                <w:i/>
              </w:rPr>
              <w:t xml:space="preserve">                           </w:t>
            </w:r>
          </w:p>
        </w:tc>
        <w:sdt>
          <w:sdtPr>
            <w:rPr>
              <w:b/>
            </w:rPr>
            <w:id w:val="429628100"/>
            <w14:checkbox>
              <w14:checked w14:val="0"/>
              <w14:checkedState w14:val="2612" w14:font="MS Gothic"/>
              <w14:uncheckedState w14:val="2610" w14:font="MS Gothic"/>
            </w14:checkbox>
          </w:sdtPr>
          <w:sdtEndPr/>
          <w:sdtContent>
            <w:tc>
              <w:tcPr>
                <w:tcW w:w="996" w:type="dxa"/>
                <w:shd w:val="clear" w:color="auto" w:fill="auto"/>
                <w:vAlign w:val="center"/>
              </w:tcPr>
              <w:p w14:paraId="1A733635" w14:textId="559D0BF0"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1176224148"/>
            <w14:checkbox>
              <w14:checked w14:val="0"/>
              <w14:checkedState w14:val="2612" w14:font="MS Gothic"/>
              <w14:uncheckedState w14:val="2610" w14:font="MS Gothic"/>
            </w14:checkbox>
          </w:sdtPr>
          <w:sdtEndPr/>
          <w:sdtContent>
            <w:tc>
              <w:tcPr>
                <w:tcW w:w="996" w:type="dxa"/>
                <w:shd w:val="clear" w:color="auto" w:fill="auto"/>
                <w:vAlign w:val="center"/>
              </w:tcPr>
              <w:p w14:paraId="50F354B6" w14:textId="5AD4D63B"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899128068"/>
            <w14:checkbox>
              <w14:checked w14:val="0"/>
              <w14:checkedState w14:val="2612" w14:font="MS Gothic"/>
              <w14:uncheckedState w14:val="2610" w14:font="MS Gothic"/>
            </w14:checkbox>
          </w:sdtPr>
          <w:sdtEndPr/>
          <w:sdtContent>
            <w:tc>
              <w:tcPr>
                <w:tcW w:w="996" w:type="dxa"/>
                <w:shd w:val="clear" w:color="auto" w:fill="auto"/>
                <w:vAlign w:val="center"/>
              </w:tcPr>
              <w:p w14:paraId="2205B292" w14:textId="32288874"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716252221"/>
            <w14:checkbox>
              <w14:checked w14:val="0"/>
              <w14:checkedState w14:val="2612" w14:font="MS Gothic"/>
              <w14:uncheckedState w14:val="2610" w14:font="MS Gothic"/>
            </w14:checkbox>
          </w:sdtPr>
          <w:sdtEndPr/>
          <w:sdtContent>
            <w:tc>
              <w:tcPr>
                <w:tcW w:w="996" w:type="dxa"/>
                <w:shd w:val="clear" w:color="auto" w:fill="auto"/>
                <w:vAlign w:val="center"/>
              </w:tcPr>
              <w:p w14:paraId="4FA04675" w14:textId="3A81993C"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1434508915"/>
            <w14:checkbox>
              <w14:checked w14:val="0"/>
              <w14:checkedState w14:val="2612" w14:font="MS Gothic"/>
              <w14:uncheckedState w14:val="2610" w14:font="MS Gothic"/>
            </w14:checkbox>
          </w:sdtPr>
          <w:sdtEndPr/>
          <w:sdtContent>
            <w:tc>
              <w:tcPr>
                <w:tcW w:w="996" w:type="dxa"/>
                <w:shd w:val="clear" w:color="auto" w:fill="auto"/>
                <w:vAlign w:val="center"/>
              </w:tcPr>
              <w:p w14:paraId="52BBD1EA" w14:textId="3F7B8279"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tr>
      <w:tr w:rsidR="00D177D3" w:rsidRPr="002A0500" w14:paraId="0429E587" w14:textId="77777777" w:rsidTr="00C52C27">
        <w:tc>
          <w:tcPr>
            <w:tcW w:w="4989" w:type="dxa"/>
            <w:shd w:val="clear" w:color="auto" w:fill="auto"/>
          </w:tcPr>
          <w:p w14:paraId="298AC9AC" w14:textId="77777777" w:rsidR="00D177D3" w:rsidRPr="002A0500" w:rsidRDefault="00D177D3" w:rsidP="006D135B">
            <w:pPr>
              <w:tabs>
                <w:tab w:val="left" w:pos="360"/>
              </w:tabs>
              <w:spacing w:line="312" w:lineRule="auto"/>
              <w:ind w:right="-431"/>
              <w:rPr>
                <w:b/>
              </w:rPr>
            </w:pPr>
            <w:r w:rsidRPr="007667A6">
              <w:t xml:space="preserve">(ii) Sự thừa nhận quốc </w:t>
            </w:r>
            <w:r w:rsidR="008E23FE">
              <w:t>tế</w:t>
            </w:r>
          </w:p>
        </w:tc>
        <w:sdt>
          <w:sdtPr>
            <w:rPr>
              <w:b/>
            </w:rPr>
            <w:id w:val="1932235458"/>
            <w14:checkbox>
              <w14:checked w14:val="0"/>
              <w14:checkedState w14:val="2612" w14:font="MS Gothic"/>
              <w14:uncheckedState w14:val="2610" w14:font="MS Gothic"/>
            </w14:checkbox>
          </w:sdtPr>
          <w:sdtEndPr/>
          <w:sdtContent>
            <w:tc>
              <w:tcPr>
                <w:tcW w:w="996" w:type="dxa"/>
                <w:shd w:val="clear" w:color="auto" w:fill="auto"/>
                <w:vAlign w:val="center"/>
              </w:tcPr>
              <w:p w14:paraId="4C67A194" w14:textId="3A908EA9"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1432116086"/>
            <w14:checkbox>
              <w14:checked w14:val="0"/>
              <w14:checkedState w14:val="2612" w14:font="MS Gothic"/>
              <w14:uncheckedState w14:val="2610" w14:font="MS Gothic"/>
            </w14:checkbox>
          </w:sdtPr>
          <w:sdtEndPr/>
          <w:sdtContent>
            <w:tc>
              <w:tcPr>
                <w:tcW w:w="996" w:type="dxa"/>
                <w:shd w:val="clear" w:color="auto" w:fill="auto"/>
                <w:vAlign w:val="center"/>
              </w:tcPr>
              <w:p w14:paraId="3EAE794A" w14:textId="58F792A5"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294493287"/>
            <w14:checkbox>
              <w14:checked w14:val="0"/>
              <w14:checkedState w14:val="2612" w14:font="MS Gothic"/>
              <w14:uncheckedState w14:val="2610" w14:font="MS Gothic"/>
            </w14:checkbox>
          </w:sdtPr>
          <w:sdtEndPr/>
          <w:sdtContent>
            <w:tc>
              <w:tcPr>
                <w:tcW w:w="996" w:type="dxa"/>
                <w:shd w:val="clear" w:color="auto" w:fill="auto"/>
                <w:vAlign w:val="center"/>
              </w:tcPr>
              <w:p w14:paraId="466FF382" w14:textId="479EB4F9"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642425449"/>
            <w14:checkbox>
              <w14:checked w14:val="0"/>
              <w14:checkedState w14:val="2612" w14:font="MS Gothic"/>
              <w14:uncheckedState w14:val="2610" w14:font="MS Gothic"/>
            </w14:checkbox>
          </w:sdtPr>
          <w:sdtEndPr/>
          <w:sdtContent>
            <w:tc>
              <w:tcPr>
                <w:tcW w:w="996" w:type="dxa"/>
                <w:shd w:val="clear" w:color="auto" w:fill="auto"/>
                <w:vAlign w:val="center"/>
              </w:tcPr>
              <w:p w14:paraId="4FDDA415" w14:textId="6724952D"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463575046"/>
            <w14:checkbox>
              <w14:checked w14:val="0"/>
              <w14:checkedState w14:val="2612" w14:font="MS Gothic"/>
              <w14:uncheckedState w14:val="2610" w14:font="MS Gothic"/>
            </w14:checkbox>
          </w:sdtPr>
          <w:sdtEndPr/>
          <w:sdtContent>
            <w:tc>
              <w:tcPr>
                <w:tcW w:w="996" w:type="dxa"/>
                <w:shd w:val="clear" w:color="auto" w:fill="auto"/>
                <w:vAlign w:val="center"/>
              </w:tcPr>
              <w:p w14:paraId="04EC9C04" w14:textId="1BF7EFB4"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tr>
      <w:tr w:rsidR="00D177D3" w:rsidRPr="002A0500" w14:paraId="495717FF" w14:textId="77777777" w:rsidTr="00C52C27">
        <w:tc>
          <w:tcPr>
            <w:tcW w:w="4989" w:type="dxa"/>
            <w:shd w:val="clear" w:color="auto" w:fill="auto"/>
          </w:tcPr>
          <w:p w14:paraId="565715A1" w14:textId="77777777" w:rsidR="00D177D3" w:rsidRPr="002A0500" w:rsidRDefault="00D177D3" w:rsidP="008E23FE">
            <w:pPr>
              <w:tabs>
                <w:tab w:val="left" w:pos="360"/>
              </w:tabs>
              <w:spacing w:line="312" w:lineRule="auto"/>
              <w:ind w:right="-431"/>
              <w:rPr>
                <w:b/>
              </w:rPr>
            </w:pPr>
            <w:r>
              <w:t>(iii) Thời gian cấp chứng nhận</w:t>
            </w:r>
            <w:r w:rsidRPr="007667A6">
              <w:t xml:space="preserve"> </w:t>
            </w:r>
            <w:r>
              <w:t xml:space="preserve">                                            </w:t>
            </w:r>
            <w:r w:rsidRPr="002A0500">
              <w:rPr>
                <w:i/>
              </w:rPr>
              <w:t xml:space="preserve">                               </w:t>
            </w:r>
          </w:p>
        </w:tc>
        <w:sdt>
          <w:sdtPr>
            <w:rPr>
              <w:b/>
            </w:rPr>
            <w:id w:val="693193585"/>
            <w14:checkbox>
              <w14:checked w14:val="0"/>
              <w14:checkedState w14:val="2612" w14:font="MS Gothic"/>
              <w14:uncheckedState w14:val="2610" w14:font="MS Gothic"/>
            </w14:checkbox>
          </w:sdtPr>
          <w:sdtEndPr/>
          <w:sdtContent>
            <w:tc>
              <w:tcPr>
                <w:tcW w:w="996" w:type="dxa"/>
                <w:shd w:val="clear" w:color="auto" w:fill="auto"/>
                <w:vAlign w:val="center"/>
              </w:tcPr>
              <w:p w14:paraId="65E5940F" w14:textId="3A18AE8C"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1205098928"/>
            <w14:checkbox>
              <w14:checked w14:val="0"/>
              <w14:checkedState w14:val="2612" w14:font="MS Gothic"/>
              <w14:uncheckedState w14:val="2610" w14:font="MS Gothic"/>
            </w14:checkbox>
          </w:sdtPr>
          <w:sdtEndPr/>
          <w:sdtContent>
            <w:tc>
              <w:tcPr>
                <w:tcW w:w="996" w:type="dxa"/>
                <w:shd w:val="clear" w:color="auto" w:fill="auto"/>
                <w:vAlign w:val="center"/>
              </w:tcPr>
              <w:p w14:paraId="336DE3BC" w14:textId="4D9EF8F0"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104547367"/>
            <w14:checkbox>
              <w14:checked w14:val="0"/>
              <w14:checkedState w14:val="2612" w14:font="MS Gothic"/>
              <w14:uncheckedState w14:val="2610" w14:font="MS Gothic"/>
            </w14:checkbox>
          </w:sdtPr>
          <w:sdtEndPr/>
          <w:sdtContent>
            <w:tc>
              <w:tcPr>
                <w:tcW w:w="996" w:type="dxa"/>
                <w:shd w:val="clear" w:color="auto" w:fill="auto"/>
                <w:vAlign w:val="center"/>
              </w:tcPr>
              <w:p w14:paraId="19C6666F" w14:textId="673CB0C7"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731039742"/>
            <w14:checkbox>
              <w14:checked w14:val="0"/>
              <w14:checkedState w14:val="2612" w14:font="MS Gothic"/>
              <w14:uncheckedState w14:val="2610" w14:font="MS Gothic"/>
            </w14:checkbox>
          </w:sdtPr>
          <w:sdtEndPr/>
          <w:sdtContent>
            <w:tc>
              <w:tcPr>
                <w:tcW w:w="996" w:type="dxa"/>
                <w:shd w:val="clear" w:color="auto" w:fill="auto"/>
                <w:vAlign w:val="center"/>
              </w:tcPr>
              <w:p w14:paraId="6B548092" w14:textId="6146BB7A"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1095286701"/>
            <w14:checkbox>
              <w14:checked w14:val="0"/>
              <w14:checkedState w14:val="2612" w14:font="MS Gothic"/>
              <w14:uncheckedState w14:val="2610" w14:font="MS Gothic"/>
            </w14:checkbox>
          </w:sdtPr>
          <w:sdtEndPr/>
          <w:sdtContent>
            <w:tc>
              <w:tcPr>
                <w:tcW w:w="996" w:type="dxa"/>
                <w:shd w:val="clear" w:color="auto" w:fill="auto"/>
                <w:vAlign w:val="center"/>
              </w:tcPr>
              <w:p w14:paraId="23D54F7C" w14:textId="6401C120"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tr>
      <w:tr w:rsidR="00D177D3" w:rsidRPr="002A0500" w14:paraId="59F5D82D" w14:textId="77777777" w:rsidTr="00C52C27">
        <w:tc>
          <w:tcPr>
            <w:tcW w:w="4989" w:type="dxa"/>
            <w:shd w:val="clear" w:color="auto" w:fill="auto"/>
          </w:tcPr>
          <w:p w14:paraId="2D406436" w14:textId="77777777" w:rsidR="00D177D3" w:rsidRPr="002A0500" w:rsidRDefault="00D177D3" w:rsidP="006D135B">
            <w:pPr>
              <w:tabs>
                <w:tab w:val="left" w:pos="360"/>
              </w:tabs>
              <w:spacing w:line="312" w:lineRule="auto"/>
              <w:ind w:right="-431"/>
              <w:rPr>
                <w:b/>
              </w:rPr>
            </w:pPr>
            <w:r>
              <w:t>(iv) Dịch vụ sau chứng nhận</w:t>
            </w:r>
            <w:r w:rsidRPr="007667A6">
              <w:t xml:space="preserve"> </w:t>
            </w:r>
            <w:r>
              <w:t xml:space="preserve">                                                                     </w:t>
            </w:r>
          </w:p>
        </w:tc>
        <w:sdt>
          <w:sdtPr>
            <w:rPr>
              <w:b/>
            </w:rPr>
            <w:id w:val="-82926563"/>
            <w14:checkbox>
              <w14:checked w14:val="0"/>
              <w14:checkedState w14:val="2612" w14:font="MS Gothic"/>
              <w14:uncheckedState w14:val="2610" w14:font="MS Gothic"/>
            </w14:checkbox>
          </w:sdtPr>
          <w:sdtEndPr/>
          <w:sdtContent>
            <w:tc>
              <w:tcPr>
                <w:tcW w:w="996" w:type="dxa"/>
                <w:shd w:val="clear" w:color="auto" w:fill="auto"/>
                <w:vAlign w:val="center"/>
              </w:tcPr>
              <w:p w14:paraId="1A51258A" w14:textId="2B50B980"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2057119614"/>
            <w14:checkbox>
              <w14:checked w14:val="0"/>
              <w14:checkedState w14:val="2612" w14:font="MS Gothic"/>
              <w14:uncheckedState w14:val="2610" w14:font="MS Gothic"/>
            </w14:checkbox>
          </w:sdtPr>
          <w:sdtEndPr/>
          <w:sdtContent>
            <w:tc>
              <w:tcPr>
                <w:tcW w:w="996" w:type="dxa"/>
                <w:shd w:val="clear" w:color="auto" w:fill="auto"/>
                <w:vAlign w:val="center"/>
              </w:tcPr>
              <w:p w14:paraId="3619E245" w14:textId="303CC81B"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311071441"/>
            <w14:checkbox>
              <w14:checked w14:val="0"/>
              <w14:checkedState w14:val="2612" w14:font="MS Gothic"/>
              <w14:uncheckedState w14:val="2610" w14:font="MS Gothic"/>
            </w14:checkbox>
          </w:sdtPr>
          <w:sdtEndPr/>
          <w:sdtContent>
            <w:tc>
              <w:tcPr>
                <w:tcW w:w="996" w:type="dxa"/>
                <w:shd w:val="clear" w:color="auto" w:fill="auto"/>
                <w:vAlign w:val="center"/>
              </w:tcPr>
              <w:p w14:paraId="1A0A4151" w14:textId="57394022"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584883984"/>
            <w14:checkbox>
              <w14:checked w14:val="0"/>
              <w14:checkedState w14:val="2612" w14:font="MS Gothic"/>
              <w14:uncheckedState w14:val="2610" w14:font="MS Gothic"/>
            </w14:checkbox>
          </w:sdtPr>
          <w:sdtEndPr/>
          <w:sdtContent>
            <w:tc>
              <w:tcPr>
                <w:tcW w:w="996" w:type="dxa"/>
                <w:shd w:val="clear" w:color="auto" w:fill="auto"/>
                <w:vAlign w:val="center"/>
              </w:tcPr>
              <w:p w14:paraId="16788882" w14:textId="48E18246"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942985622"/>
            <w14:checkbox>
              <w14:checked w14:val="0"/>
              <w14:checkedState w14:val="2612" w14:font="MS Gothic"/>
              <w14:uncheckedState w14:val="2610" w14:font="MS Gothic"/>
            </w14:checkbox>
          </w:sdtPr>
          <w:sdtEndPr/>
          <w:sdtContent>
            <w:tc>
              <w:tcPr>
                <w:tcW w:w="996" w:type="dxa"/>
                <w:shd w:val="clear" w:color="auto" w:fill="auto"/>
                <w:vAlign w:val="center"/>
              </w:tcPr>
              <w:p w14:paraId="2919B307" w14:textId="780C91A1"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tr>
      <w:tr w:rsidR="00D177D3" w:rsidRPr="002A0500" w14:paraId="0809BB5C" w14:textId="77777777" w:rsidTr="00C52C27">
        <w:tc>
          <w:tcPr>
            <w:tcW w:w="4989" w:type="dxa"/>
            <w:shd w:val="clear" w:color="auto" w:fill="auto"/>
          </w:tcPr>
          <w:p w14:paraId="47731EDF" w14:textId="77777777" w:rsidR="00D177D3" w:rsidRPr="002A0500" w:rsidRDefault="00D177D3" w:rsidP="006D135B">
            <w:pPr>
              <w:tabs>
                <w:tab w:val="left" w:pos="360"/>
              </w:tabs>
              <w:spacing w:line="312" w:lineRule="auto"/>
              <w:ind w:right="-431"/>
              <w:rPr>
                <w:b/>
              </w:rPr>
            </w:pPr>
            <w:r>
              <w:t xml:space="preserve">(v)  Khác                                                                                                    </w:t>
            </w:r>
          </w:p>
        </w:tc>
        <w:sdt>
          <w:sdtPr>
            <w:rPr>
              <w:b/>
            </w:rPr>
            <w:id w:val="1804498404"/>
            <w14:checkbox>
              <w14:checked w14:val="0"/>
              <w14:checkedState w14:val="2612" w14:font="MS Gothic"/>
              <w14:uncheckedState w14:val="2610" w14:font="MS Gothic"/>
            </w14:checkbox>
          </w:sdtPr>
          <w:sdtEndPr/>
          <w:sdtContent>
            <w:tc>
              <w:tcPr>
                <w:tcW w:w="996" w:type="dxa"/>
                <w:shd w:val="clear" w:color="auto" w:fill="auto"/>
                <w:vAlign w:val="center"/>
              </w:tcPr>
              <w:p w14:paraId="267439C3" w14:textId="7C87881E"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1047444458"/>
            <w14:checkbox>
              <w14:checked w14:val="0"/>
              <w14:checkedState w14:val="2612" w14:font="MS Gothic"/>
              <w14:uncheckedState w14:val="2610" w14:font="MS Gothic"/>
            </w14:checkbox>
          </w:sdtPr>
          <w:sdtEndPr/>
          <w:sdtContent>
            <w:tc>
              <w:tcPr>
                <w:tcW w:w="996" w:type="dxa"/>
                <w:shd w:val="clear" w:color="auto" w:fill="auto"/>
                <w:vAlign w:val="center"/>
              </w:tcPr>
              <w:p w14:paraId="53D8C521" w14:textId="22CF41DA"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107044824"/>
            <w14:checkbox>
              <w14:checked w14:val="0"/>
              <w14:checkedState w14:val="2612" w14:font="MS Gothic"/>
              <w14:uncheckedState w14:val="2610" w14:font="MS Gothic"/>
            </w14:checkbox>
          </w:sdtPr>
          <w:sdtEndPr/>
          <w:sdtContent>
            <w:tc>
              <w:tcPr>
                <w:tcW w:w="996" w:type="dxa"/>
                <w:shd w:val="clear" w:color="auto" w:fill="auto"/>
                <w:vAlign w:val="center"/>
              </w:tcPr>
              <w:p w14:paraId="3E0F7448" w14:textId="42A110A5"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1449693081"/>
            <w14:checkbox>
              <w14:checked w14:val="0"/>
              <w14:checkedState w14:val="2612" w14:font="MS Gothic"/>
              <w14:uncheckedState w14:val="2610" w14:font="MS Gothic"/>
            </w14:checkbox>
          </w:sdtPr>
          <w:sdtEndPr/>
          <w:sdtContent>
            <w:tc>
              <w:tcPr>
                <w:tcW w:w="996" w:type="dxa"/>
                <w:shd w:val="clear" w:color="auto" w:fill="auto"/>
                <w:vAlign w:val="center"/>
              </w:tcPr>
              <w:p w14:paraId="71ECBA35" w14:textId="395439D3"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sdt>
          <w:sdtPr>
            <w:rPr>
              <w:b/>
            </w:rPr>
            <w:id w:val="1297497024"/>
            <w14:checkbox>
              <w14:checked w14:val="0"/>
              <w14:checkedState w14:val="2612" w14:font="MS Gothic"/>
              <w14:uncheckedState w14:val="2610" w14:font="MS Gothic"/>
            </w14:checkbox>
          </w:sdtPr>
          <w:sdtEndPr/>
          <w:sdtContent>
            <w:tc>
              <w:tcPr>
                <w:tcW w:w="996" w:type="dxa"/>
                <w:shd w:val="clear" w:color="auto" w:fill="auto"/>
                <w:vAlign w:val="center"/>
              </w:tcPr>
              <w:p w14:paraId="21B06B1B" w14:textId="483B3DDD" w:rsidR="00D177D3" w:rsidRPr="002A0500" w:rsidRDefault="00DE3503" w:rsidP="00C52C27">
                <w:pPr>
                  <w:tabs>
                    <w:tab w:val="left" w:pos="360"/>
                  </w:tabs>
                  <w:spacing w:line="312" w:lineRule="auto"/>
                  <w:ind w:right="-431"/>
                  <w:jc w:val="center"/>
                  <w:rPr>
                    <w:b/>
                  </w:rPr>
                </w:pPr>
                <w:r>
                  <w:rPr>
                    <w:rFonts w:ascii="MS Gothic" w:eastAsia="MS Gothic" w:hAnsi="MS Gothic" w:hint="eastAsia"/>
                    <w:b/>
                  </w:rPr>
                  <w:t>☐</w:t>
                </w:r>
              </w:p>
            </w:tc>
          </w:sdtContent>
        </w:sdt>
      </w:tr>
    </w:tbl>
    <w:p w14:paraId="78657603" w14:textId="77777777" w:rsidR="005E6C5A" w:rsidRPr="00CE1281" w:rsidRDefault="001C5E26" w:rsidP="003C39E0">
      <w:pPr>
        <w:tabs>
          <w:tab w:val="left" w:pos="360"/>
        </w:tabs>
        <w:spacing w:before="240" w:after="120"/>
        <w:ind w:right="-431"/>
        <w:rPr>
          <w:b/>
        </w:rPr>
      </w:pPr>
      <w:r w:rsidRPr="007667A6">
        <w:rPr>
          <w:b/>
        </w:rPr>
        <w:t xml:space="preserve">E. </w:t>
      </w:r>
      <w:r w:rsidR="0099708B" w:rsidRPr="007667A6">
        <w:rPr>
          <w:b/>
        </w:rPr>
        <w:t>CÁC TÀI LIỆU GỬI KÈM</w:t>
      </w:r>
    </w:p>
    <w:tbl>
      <w:tblPr>
        <w:tblW w:w="10168" w:type="dxa"/>
        <w:tblInd w:w="288" w:type="dxa"/>
        <w:tblLayout w:type="fixed"/>
        <w:tblLook w:val="04A0" w:firstRow="1" w:lastRow="0" w:firstColumn="1" w:lastColumn="0" w:noHBand="0" w:noVBand="1"/>
      </w:tblPr>
      <w:tblGrid>
        <w:gridCol w:w="8042"/>
        <w:gridCol w:w="2126"/>
      </w:tblGrid>
      <w:tr w:rsidR="0008632B" w:rsidRPr="00FA4BFC" w14:paraId="60473256" w14:textId="77777777" w:rsidTr="00EE4567">
        <w:trPr>
          <w:trHeight w:val="226"/>
        </w:trPr>
        <w:tc>
          <w:tcPr>
            <w:tcW w:w="8042" w:type="dxa"/>
            <w:shd w:val="clear" w:color="auto" w:fill="auto"/>
          </w:tcPr>
          <w:p w14:paraId="676D36C4" w14:textId="77777777" w:rsidR="0008632B" w:rsidRPr="00FA4BFC" w:rsidRDefault="00CE1281" w:rsidP="005B6D98">
            <w:pPr>
              <w:pStyle w:val="BlockText"/>
              <w:tabs>
                <w:tab w:val="left" w:pos="165"/>
              </w:tabs>
              <w:spacing w:before="20" w:after="20"/>
              <w:ind w:left="0" w:right="130"/>
              <w:rPr>
                <w:rFonts w:ascii="Times New Roman" w:hAnsi="Times New Roman"/>
                <w:i w:val="0"/>
                <w:sz w:val="24"/>
                <w:szCs w:val="24"/>
              </w:rPr>
            </w:pPr>
            <w:r w:rsidRPr="0073532A">
              <w:rPr>
                <w:rFonts w:ascii="Times New Roman" w:hAnsi="Times New Roman"/>
                <w:i w:val="0"/>
                <w:sz w:val="24"/>
              </w:rPr>
              <w:t>Chúng tôi xin gửi kèm các tài liệu sau</w:t>
            </w:r>
            <w:r w:rsidR="005B6D98" w:rsidRPr="005B6D98">
              <w:rPr>
                <w:rFonts w:ascii="Times New Roman" w:hAnsi="Times New Roman"/>
                <w:i w:val="0"/>
                <w:sz w:val="24"/>
              </w:rPr>
              <w:t>:</w:t>
            </w:r>
          </w:p>
        </w:tc>
        <w:tc>
          <w:tcPr>
            <w:tcW w:w="2126" w:type="dxa"/>
            <w:shd w:val="clear" w:color="auto" w:fill="auto"/>
          </w:tcPr>
          <w:p w14:paraId="63DAE9C6" w14:textId="6F2D550D" w:rsidR="0008632B" w:rsidRPr="00DE3503" w:rsidRDefault="00CE1281" w:rsidP="00DE3503">
            <w:pPr>
              <w:pStyle w:val="BlockText"/>
              <w:spacing w:before="20" w:after="20"/>
              <w:ind w:left="0" w:right="130"/>
              <w:jc w:val="center"/>
              <w:rPr>
                <w:rFonts w:ascii="Times New Roman" w:hAnsi="Times New Roman"/>
                <w:i w:val="0"/>
                <w:sz w:val="24"/>
                <w:szCs w:val="24"/>
              </w:rPr>
            </w:pPr>
            <w:r w:rsidRPr="008752BD">
              <w:rPr>
                <w:rFonts w:ascii="Times New Roman" w:hAnsi="Times New Roman"/>
                <w:i w:val="0"/>
                <w:sz w:val="24"/>
              </w:rPr>
              <w:t xml:space="preserve">đánh dấu </w:t>
            </w:r>
            <w:r w:rsidR="00506AB5">
              <w:rPr>
                <w:rFonts w:ascii="Times New Roman" w:hAnsi="Times New Roman"/>
                <w:i w:val="0"/>
                <w:sz w:val="24"/>
              </w:rPr>
              <w:sym w:font="Wingdings" w:char="F0FC"/>
            </w:r>
            <w:r w:rsidRPr="008752BD">
              <w:rPr>
                <w:rFonts w:ascii="Times New Roman" w:hAnsi="Times New Roman"/>
                <w:i w:val="0"/>
                <w:sz w:val="24"/>
              </w:rPr>
              <w:t>vào</w:t>
            </w:r>
            <w:r w:rsidR="00506AB5">
              <w:rPr>
                <w:rFonts w:ascii="Times New Roman" w:hAnsi="Times New Roman"/>
                <w:i w:val="0"/>
                <w:sz w:val="24"/>
              </w:rPr>
              <w:t xml:space="preserve"> </w:t>
            </w:r>
            <w:sdt>
              <w:sdtPr>
                <w:rPr>
                  <w:rFonts w:ascii="Times New Roman" w:hAnsi="Times New Roman"/>
                  <w:i w:val="0"/>
                  <w:sz w:val="24"/>
                </w:rPr>
                <w:id w:val="898793545"/>
                <w14:checkbox>
                  <w14:checked w14:val="0"/>
                  <w14:checkedState w14:val="2612" w14:font="MS Gothic"/>
                  <w14:uncheckedState w14:val="2610" w14:font="MS Gothic"/>
                </w14:checkbox>
              </w:sdtPr>
              <w:sdtEndPr/>
              <w:sdtContent>
                <w:r w:rsidR="00DE3503">
                  <w:rPr>
                    <w:rFonts w:ascii="MS Gothic" w:eastAsia="MS Gothic" w:hAnsi="MS Gothic" w:hint="eastAsia"/>
                    <w:i w:val="0"/>
                    <w:sz w:val="24"/>
                  </w:rPr>
                  <w:t>☐</w:t>
                </w:r>
              </w:sdtContent>
            </w:sdt>
          </w:p>
        </w:tc>
      </w:tr>
      <w:tr w:rsidR="00165FDE" w:rsidRPr="00FA4BFC" w14:paraId="1A759DEE" w14:textId="77777777" w:rsidTr="00EE4567">
        <w:trPr>
          <w:trHeight w:val="374"/>
        </w:trPr>
        <w:tc>
          <w:tcPr>
            <w:tcW w:w="8042" w:type="dxa"/>
            <w:shd w:val="clear" w:color="auto" w:fill="auto"/>
          </w:tcPr>
          <w:p w14:paraId="2662EC2E" w14:textId="77777777" w:rsidR="00165FDE" w:rsidRPr="0073532A" w:rsidRDefault="00165FDE" w:rsidP="00BB7676">
            <w:pPr>
              <w:pStyle w:val="BlockText"/>
              <w:tabs>
                <w:tab w:val="left" w:pos="165"/>
              </w:tabs>
              <w:spacing w:before="20" w:after="20"/>
              <w:ind w:left="0" w:right="130"/>
              <w:rPr>
                <w:rFonts w:ascii="Times New Roman" w:hAnsi="Times New Roman"/>
                <w:i w:val="0"/>
                <w:sz w:val="24"/>
              </w:rPr>
            </w:pPr>
          </w:p>
        </w:tc>
        <w:tc>
          <w:tcPr>
            <w:tcW w:w="2126" w:type="dxa"/>
            <w:shd w:val="clear" w:color="auto" w:fill="auto"/>
            <w:vAlign w:val="center"/>
          </w:tcPr>
          <w:p w14:paraId="3C0B5982" w14:textId="77777777" w:rsidR="00165FDE" w:rsidRPr="00E65588" w:rsidRDefault="00165FDE" w:rsidP="00BB7676">
            <w:pPr>
              <w:pStyle w:val="BlockText"/>
              <w:spacing w:before="20" w:after="20"/>
              <w:ind w:left="0" w:right="130"/>
              <w:jc w:val="center"/>
              <w:rPr>
                <w:rFonts w:ascii="Times New Roman" w:hAnsi="Times New Roman"/>
                <w:sz w:val="24"/>
                <w:szCs w:val="24"/>
              </w:rPr>
            </w:pPr>
            <w:r w:rsidRPr="00E65588">
              <w:rPr>
                <w:rFonts w:ascii="Times New Roman" w:hAnsi="Times New Roman"/>
                <w:sz w:val="24"/>
                <w:szCs w:val="24"/>
              </w:rPr>
              <w:t>ISO 9001:2015</w:t>
            </w:r>
          </w:p>
        </w:tc>
      </w:tr>
      <w:tr w:rsidR="00165FDE" w14:paraId="290F1516" w14:textId="77777777" w:rsidTr="00EE4567">
        <w:trPr>
          <w:trHeight w:val="390"/>
        </w:trPr>
        <w:tc>
          <w:tcPr>
            <w:tcW w:w="8042" w:type="dxa"/>
            <w:shd w:val="clear" w:color="auto" w:fill="auto"/>
          </w:tcPr>
          <w:p w14:paraId="2D3874CD" w14:textId="77777777" w:rsidR="00165FDE" w:rsidRPr="00FA4BFC" w:rsidRDefault="00165FDE" w:rsidP="00BB7676">
            <w:pPr>
              <w:pStyle w:val="BlockText"/>
              <w:numPr>
                <w:ilvl w:val="0"/>
                <w:numId w:val="15"/>
              </w:numPr>
              <w:tabs>
                <w:tab w:val="left" w:pos="426"/>
              </w:tabs>
              <w:spacing w:before="20" w:after="20"/>
              <w:ind w:left="0" w:right="130" w:hanging="15"/>
              <w:rPr>
                <w:rFonts w:ascii="Times New Roman" w:hAnsi="Times New Roman"/>
                <w:i w:val="0"/>
                <w:sz w:val="24"/>
                <w:szCs w:val="24"/>
              </w:rPr>
            </w:pPr>
            <w:r w:rsidRPr="00FA4BFC">
              <w:rPr>
                <w:rFonts w:ascii="Times New Roman" w:hAnsi="Times New Roman"/>
                <w:i w:val="0"/>
                <w:sz w:val="24"/>
                <w:szCs w:val="24"/>
              </w:rPr>
              <w:t>Giấy phép đăng ký sản xuất, kinh doanh</w:t>
            </w:r>
          </w:p>
        </w:tc>
        <w:sdt>
          <w:sdtPr>
            <w:id w:val="-2116819430"/>
            <w14:checkbox>
              <w14:checked w14:val="0"/>
              <w14:checkedState w14:val="2612" w14:font="MS Gothic"/>
              <w14:uncheckedState w14:val="2610" w14:font="MS Gothic"/>
            </w14:checkbox>
          </w:sdtPr>
          <w:sdtEndPr/>
          <w:sdtContent>
            <w:tc>
              <w:tcPr>
                <w:tcW w:w="2126" w:type="dxa"/>
                <w:shd w:val="clear" w:color="auto" w:fill="auto"/>
                <w:vAlign w:val="center"/>
              </w:tcPr>
              <w:p w14:paraId="69E59EEF" w14:textId="524E4A36" w:rsidR="00165FDE" w:rsidRDefault="00DE3503" w:rsidP="00BB7676">
                <w:pPr>
                  <w:spacing w:before="20" w:after="20"/>
                  <w:jc w:val="center"/>
                </w:pPr>
                <w:r>
                  <w:rPr>
                    <w:rFonts w:ascii="MS Gothic" w:eastAsia="MS Gothic" w:hAnsi="MS Gothic" w:hint="eastAsia"/>
                  </w:rPr>
                  <w:t>☐</w:t>
                </w:r>
              </w:p>
            </w:tc>
          </w:sdtContent>
        </w:sdt>
      </w:tr>
      <w:tr w:rsidR="00165FDE" w14:paraId="5F31DAE2" w14:textId="77777777" w:rsidTr="00EE4567">
        <w:tc>
          <w:tcPr>
            <w:tcW w:w="8042" w:type="dxa"/>
            <w:shd w:val="clear" w:color="auto" w:fill="auto"/>
          </w:tcPr>
          <w:p w14:paraId="42A8B3CD" w14:textId="77777777" w:rsidR="00165FDE" w:rsidRPr="00FA4BFC" w:rsidRDefault="00165FDE" w:rsidP="00BB7676">
            <w:pPr>
              <w:pStyle w:val="BlockText"/>
              <w:numPr>
                <w:ilvl w:val="0"/>
                <w:numId w:val="15"/>
              </w:numPr>
              <w:tabs>
                <w:tab w:val="left" w:pos="426"/>
              </w:tabs>
              <w:spacing w:before="20" w:after="20"/>
              <w:ind w:left="0" w:right="130" w:hanging="15"/>
              <w:rPr>
                <w:rFonts w:ascii="Times New Roman" w:hAnsi="Times New Roman"/>
                <w:i w:val="0"/>
                <w:sz w:val="24"/>
                <w:szCs w:val="24"/>
              </w:rPr>
            </w:pPr>
            <w:r w:rsidRPr="00FA4BFC">
              <w:rPr>
                <w:rFonts w:ascii="Times New Roman" w:hAnsi="Times New Roman"/>
                <w:i w:val="0"/>
                <w:sz w:val="24"/>
                <w:szCs w:val="24"/>
              </w:rPr>
              <w:t>Sổ tay chất lượng</w:t>
            </w:r>
          </w:p>
        </w:tc>
        <w:tc>
          <w:tcPr>
            <w:tcW w:w="2126" w:type="dxa"/>
            <w:shd w:val="clear" w:color="auto" w:fill="auto"/>
            <w:vAlign w:val="center"/>
          </w:tcPr>
          <w:p w14:paraId="5D068BE6" w14:textId="674CD4A6" w:rsidR="00165FDE" w:rsidRPr="00DE7B52" w:rsidRDefault="00154483" w:rsidP="00DE3503">
            <w:pPr>
              <w:spacing w:before="20" w:after="20"/>
              <w:jc w:val="center"/>
              <w:rPr>
                <w:i/>
                <w:sz w:val="20"/>
                <w:szCs w:val="20"/>
              </w:rPr>
            </w:pPr>
            <w:r>
              <w:t xml:space="preserve">          </w:t>
            </w:r>
            <w:r w:rsidR="001F6D6D">
              <w:t xml:space="preserve"> </w:t>
            </w:r>
            <w:sdt>
              <w:sdtPr>
                <w:id w:val="-811335933"/>
                <w14:checkbox>
                  <w14:checked w14:val="0"/>
                  <w14:checkedState w14:val="2612" w14:font="MS Gothic"/>
                  <w14:uncheckedState w14:val="2610" w14:font="MS Gothic"/>
                </w14:checkbox>
              </w:sdtPr>
              <w:sdtEndPr/>
              <w:sdtContent>
                <w:r w:rsidR="00DE3503">
                  <w:rPr>
                    <w:rFonts w:ascii="MS Gothic" w:eastAsia="MS Gothic" w:hAnsi="MS Gothic" w:hint="eastAsia"/>
                  </w:rPr>
                  <w:t>☐</w:t>
                </w:r>
              </w:sdtContent>
            </w:sdt>
            <w:r w:rsidR="00165FDE" w:rsidRPr="00DE7B52">
              <w:rPr>
                <w:i/>
                <w:sz w:val="20"/>
                <w:szCs w:val="20"/>
              </w:rPr>
              <w:t>(nếu có)</w:t>
            </w:r>
          </w:p>
        </w:tc>
      </w:tr>
      <w:tr w:rsidR="00165FDE" w14:paraId="69F011F5" w14:textId="77777777" w:rsidTr="00EE4567">
        <w:tc>
          <w:tcPr>
            <w:tcW w:w="8042" w:type="dxa"/>
            <w:shd w:val="clear" w:color="auto" w:fill="auto"/>
          </w:tcPr>
          <w:p w14:paraId="16A6F243" w14:textId="77777777" w:rsidR="00165FDE" w:rsidRPr="00FA4BFC" w:rsidRDefault="00165FDE" w:rsidP="00BB7676">
            <w:pPr>
              <w:pStyle w:val="BlockText"/>
              <w:numPr>
                <w:ilvl w:val="0"/>
                <w:numId w:val="15"/>
              </w:numPr>
              <w:tabs>
                <w:tab w:val="left" w:pos="426"/>
              </w:tabs>
              <w:spacing w:before="20" w:after="20"/>
              <w:ind w:left="0" w:right="130" w:hanging="15"/>
              <w:rPr>
                <w:rFonts w:ascii="Times New Roman" w:hAnsi="Times New Roman"/>
                <w:i w:val="0"/>
                <w:sz w:val="24"/>
                <w:szCs w:val="24"/>
              </w:rPr>
            </w:pPr>
            <w:r>
              <w:rPr>
                <w:rFonts w:ascii="Times New Roman" w:hAnsi="Times New Roman"/>
                <w:i w:val="0"/>
                <w:sz w:val="24"/>
                <w:szCs w:val="24"/>
              </w:rPr>
              <w:t>Văn bản mô tả phạm vi chứng nhận</w:t>
            </w:r>
          </w:p>
        </w:tc>
        <w:sdt>
          <w:sdtPr>
            <w:id w:val="-1295603244"/>
            <w14:checkbox>
              <w14:checked w14:val="0"/>
              <w14:checkedState w14:val="2612" w14:font="MS Gothic"/>
              <w14:uncheckedState w14:val="2610" w14:font="MS Gothic"/>
            </w14:checkbox>
          </w:sdtPr>
          <w:sdtEndPr/>
          <w:sdtContent>
            <w:tc>
              <w:tcPr>
                <w:tcW w:w="2126" w:type="dxa"/>
                <w:shd w:val="clear" w:color="auto" w:fill="auto"/>
                <w:vAlign w:val="center"/>
              </w:tcPr>
              <w:p w14:paraId="1DA8A5DF" w14:textId="3F261CE4" w:rsidR="00165FDE" w:rsidRPr="00FA4BFC" w:rsidRDefault="00DE3503" w:rsidP="00BB7676">
                <w:pPr>
                  <w:spacing w:before="20" w:after="20"/>
                  <w:jc w:val="center"/>
                </w:pPr>
                <w:r>
                  <w:rPr>
                    <w:rFonts w:ascii="MS Gothic" w:eastAsia="MS Gothic" w:hAnsi="MS Gothic" w:hint="eastAsia"/>
                  </w:rPr>
                  <w:t>☐</w:t>
                </w:r>
              </w:p>
            </w:tc>
          </w:sdtContent>
        </w:sdt>
      </w:tr>
      <w:tr w:rsidR="00165FDE" w14:paraId="00D487BD" w14:textId="77777777" w:rsidTr="00EE4567">
        <w:tc>
          <w:tcPr>
            <w:tcW w:w="8042" w:type="dxa"/>
            <w:shd w:val="clear" w:color="auto" w:fill="auto"/>
          </w:tcPr>
          <w:p w14:paraId="39EDDBD1" w14:textId="77777777" w:rsidR="00165FDE" w:rsidRPr="00FA4BFC" w:rsidRDefault="00165FDE" w:rsidP="00BB7676">
            <w:pPr>
              <w:pStyle w:val="BlockText"/>
              <w:numPr>
                <w:ilvl w:val="0"/>
                <w:numId w:val="15"/>
              </w:numPr>
              <w:tabs>
                <w:tab w:val="left" w:pos="426"/>
              </w:tabs>
              <w:spacing w:before="20" w:after="20"/>
              <w:ind w:left="423" w:right="130" w:hanging="438"/>
              <w:rPr>
                <w:rFonts w:ascii="Times New Roman" w:hAnsi="Times New Roman"/>
                <w:i w:val="0"/>
                <w:sz w:val="24"/>
                <w:szCs w:val="24"/>
              </w:rPr>
            </w:pPr>
            <w:r>
              <w:rPr>
                <w:rFonts w:ascii="Times New Roman" w:hAnsi="Times New Roman"/>
                <w:i w:val="0"/>
                <w:sz w:val="24"/>
                <w:szCs w:val="24"/>
              </w:rPr>
              <w:t>Phân tích bối cảnh của doanh nghiệp và các yêu cầu của các bên quan tâm</w:t>
            </w:r>
          </w:p>
        </w:tc>
        <w:sdt>
          <w:sdtPr>
            <w:id w:val="1713308893"/>
            <w14:checkbox>
              <w14:checked w14:val="0"/>
              <w14:checkedState w14:val="2612" w14:font="MS Gothic"/>
              <w14:uncheckedState w14:val="2610" w14:font="MS Gothic"/>
            </w14:checkbox>
          </w:sdtPr>
          <w:sdtEndPr/>
          <w:sdtContent>
            <w:tc>
              <w:tcPr>
                <w:tcW w:w="2126" w:type="dxa"/>
                <w:shd w:val="clear" w:color="auto" w:fill="auto"/>
                <w:vAlign w:val="center"/>
              </w:tcPr>
              <w:p w14:paraId="7516A568" w14:textId="76778989" w:rsidR="00165FDE" w:rsidRPr="00FA4BFC" w:rsidRDefault="00DE3503" w:rsidP="00BB7676">
                <w:pPr>
                  <w:spacing w:before="20" w:after="20"/>
                  <w:jc w:val="center"/>
                </w:pPr>
                <w:r>
                  <w:rPr>
                    <w:rFonts w:ascii="MS Gothic" w:eastAsia="MS Gothic" w:hAnsi="MS Gothic" w:hint="eastAsia"/>
                  </w:rPr>
                  <w:t>☐</w:t>
                </w:r>
              </w:p>
            </w:tc>
          </w:sdtContent>
        </w:sdt>
      </w:tr>
      <w:tr w:rsidR="00165FDE" w14:paraId="04BE55FC" w14:textId="77777777" w:rsidTr="00EE4567">
        <w:tc>
          <w:tcPr>
            <w:tcW w:w="8042" w:type="dxa"/>
            <w:shd w:val="clear" w:color="auto" w:fill="auto"/>
          </w:tcPr>
          <w:p w14:paraId="746801FF" w14:textId="77777777" w:rsidR="00165FDE" w:rsidRPr="00FA4BFC" w:rsidRDefault="00165FDE" w:rsidP="00BB7676">
            <w:pPr>
              <w:pStyle w:val="BlockText"/>
              <w:numPr>
                <w:ilvl w:val="0"/>
                <w:numId w:val="15"/>
              </w:numPr>
              <w:tabs>
                <w:tab w:val="left" w:pos="426"/>
              </w:tabs>
              <w:spacing w:before="20" w:after="20"/>
              <w:ind w:left="0" w:right="130" w:hanging="15"/>
              <w:rPr>
                <w:rFonts w:ascii="Times New Roman" w:hAnsi="Times New Roman"/>
                <w:i w:val="0"/>
                <w:sz w:val="24"/>
                <w:szCs w:val="24"/>
              </w:rPr>
            </w:pPr>
            <w:r>
              <w:rPr>
                <w:rFonts w:ascii="Times New Roman" w:hAnsi="Times New Roman"/>
                <w:i w:val="0"/>
                <w:sz w:val="24"/>
                <w:szCs w:val="24"/>
              </w:rPr>
              <w:t>Hoạch định giải quyết rủi ro và cơ hội</w:t>
            </w:r>
          </w:p>
        </w:tc>
        <w:sdt>
          <w:sdtPr>
            <w:id w:val="632719"/>
            <w14:checkbox>
              <w14:checked w14:val="0"/>
              <w14:checkedState w14:val="2612" w14:font="MS Gothic"/>
              <w14:uncheckedState w14:val="2610" w14:font="MS Gothic"/>
            </w14:checkbox>
          </w:sdtPr>
          <w:sdtEndPr/>
          <w:sdtContent>
            <w:tc>
              <w:tcPr>
                <w:tcW w:w="2126" w:type="dxa"/>
                <w:shd w:val="clear" w:color="auto" w:fill="auto"/>
                <w:vAlign w:val="center"/>
              </w:tcPr>
              <w:p w14:paraId="55219783" w14:textId="45649670" w:rsidR="00165FDE" w:rsidRPr="00FA4BFC" w:rsidRDefault="00DE3503" w:rsidP="00BB7676">
                <w:pPr>
                  <w:spacing w:before="20" w:after="20"/>
                  <w:jc w:val="center"/>
                </w:pPr>
                <w:r>
                  <w:rPr>
                    <w:rFonts w:ascii="MS Gothic" w:eastAsia="MS Gothic" w:hAnsi="MS Gothic" w:hint="eastAsia"/>
                  </w:rPr>
                  <w:t>☐</w:t>
                </w:r>
              </w:p>
            </w:tc>
          </w:sdtContent>
        </w:sdt>
      </w:tr>
      <w:tr w:rsidR="00165FDE" w14:paraId="724AFA87" w14:textId="77777777" w:rsidTr="00EE4567">
        <w:tc>
          <w:tcPr>
            <w:tcW w:w="8042" w:type="dxa"/>
            <w:shd w:val="clear" w:color="auto" w:fill="auto"/>
          </w:tcPr>
          <w:p w14:paraId="14F54C69" w14:textId="77777777" w:rsidR="00165FDE" w:rsidRPr="00FA4BFC" w:rsidRDefault="00165FDE" w:rsidP="00BB7676">
            <w:pPr>
              <w:pStyle w:val="BlockText"/>
              <w:numPr>
                <w:ilvl w:val="0"/>
                <w:numId w:val="15"/>
              </w:numPr>
              <w:tabs>
                <w:tab w:val="left" w:pos="426"/>
              </w:tabs>
              <w:spacing w:before="20" w:after="20"/>
              <w:ind w:left="0" w:right="130" w:hanging="15"/>
              <w:rPr>
                <w:rFonts w:ascii="Times New Roman" w:hAnsi="Times New Roman"/>
                <w:i w:val="0"/>
                <w:sz w:val="24"/>
                <w:szCs w:val="24"/>
              </w:rPr>
            </w:pPr>
            <w:r w:rsidRPr="00FA4BFC">
              <w:rPr>
                <w:rFonts w:ascii="Times New Roman" w:hAnsi="Times New Roman"/>
                <w:i w:val="0"/>
                <w:sz w:val="24"/>
                <w:szCs w:val="24"/>
              </w:rPr>
              <w:t>Báo cáo đánh giá nội bộ gần nhất</w:t>
            </w:r>
          </w:p>
        </w:tc>
        <w:sdt>
          <w:sdtPr>
            <w:id w:val="-1701309941"/>
            <w14:checkbox>
              <w14:checked w14:val="0"/>
              <w14:checkedState w14:val="2612" w14:font="MS Gothic"/>
              <w14:uncheckedState w14:val="2610" w14:font="MS Gothic"/>
            </w14:checkbox>
          </w:sdtPr>
          <w:sdtEndPr/>
          <w:sdtContent>
            <w:tc>
              <w:tcPr>
                <w:tcW w:w="2126" w:type="dxa"/>
                <w:shd w:val="clear" w:color="auto" w:fill="auto"/>
                <w:vAlign w:val="center"/>
              </w:tcPr>
              <w:p w14:paraId="218123E6" w14:textId="398B2271" w:rsidR="00165FDE" w:rsidRDefault="00DE3503" w:rsidP="00BB7676">
                <w:pPr>
                  <w:spacing w:before="20" w:after="20"/>
                  <w:jc w:val="center"/>
                </w:pPr>
                <w:r>
                  <w:rPr>
                    <w:rFonts w:ascii="MS Gothic" w:eastAsia="MS Gothic" w:hAnsi="MS Gothic" w:hint="eastAsia"/>
                  </w:rPr>
                  <w:t>☐</w:t>
                </w:r>
              </w:p>
            </w:tc>
          </w:sdtContent>
        </w:sdt>
      </w:tr>
      <w:tr w:rsidR="00165FDE" w14:paraId="754F37EE" w14:textId="77777777" w:rsidTr="00EE4567">
        <w:tc>
          <w:tcPr>
            <w:tcW w:w="8042" w:type="dxa"/>
            <w:shd w:val="clear" w:color="auto" w:fill="auto"/>
          </w:tcPr>
          <w:p w14:paraId="417A144A" w14:textId="77777777" w:rsidR="00165FDE" w:rsidRPr="00FA4BFC" w:rsidRDefault="00165FDE" w:rsidP="00BB7676">
            <w:pPr>
              <w:pStyle w:val="BlockText"/>
              <w:numPr>
                <w:ilvl w:val="0"/>
                <w:numId w:val="15"/>
              </w:numPr>
              <w:tabs>
                <w:tab w:val="left" w:pos="426"/>
              </w:tabs>
              <w:spacing w:before="20" w:after="20"/>
              <w:ind w:left="0" w:right="130" w:hanging="15"/>
              <w:rPr>
                <w:rFonts w:ascii="Times New Roman" w:hAnsi="Times New Roman"/>
                <w:i w:val="0"/>
                <w:sz w:val="24"/>
                <w:szCs w:val="24"/>
              </w:rPr>
            </w:pPr>
            <w:r w:rsidRPr="00FA4BFC">
              <w:rPr>
                <w:rFonts w:ascii="Times New Roman" w:hAnsi="Times New Roman"/>
                <w:i w:val="0"/>
                <w:sz w:val="24"/>
                <w:szCs w:val="24"/>
              </w:rPr>
              <w:t>Biên bản họp xem xét của lãnh đạo gần nhất</w:t>
            </w:r>
          </w:p>
        </w:tc>
        <w:sdt>
          <w:sdtPr>
            <w:id w:val="-669410136"/>
            <w14:checkbox>
              <w14:checked w14:val="0"/>
              <w14:checkedState w14:val="2612" w14:font="MS Gothic"/>
              <w14:uncheckedState w14:val="2610" w14:font="MS Gothic"/>
            </w14:checkbox>
          </w:sdtPr>
          <w:sdtEndPr/>
          <w:sdtContent>
            <w:tc>
              <w:tcPr>
                <w:tcW w:w="2126" w:type="dxa"/>
                <w:shd w:val="clear" w:color="auto" w:fill="auto"/>
                <w:vAlign w:val="center"/>
              </w:tcPr>
              <w:p w14:paraId="03692F7B" w14:textId="068965FA" w:rsidR="00165FDE" w:rsidRDefault="00DE3503" w:rsidP="00BB7676">
                <w:pPr>
                  <w:spacing w:before="20" w:after="20"/>
                  <w:jc w:val="center"/>
                </w:pPr>
                <w:r>
                  <w:rPr>
                    <w:rFonts w:ascii="MS Gothic" w:eastAsia="MS Gothic" w:hAnsi="MS Gothic" w:hint="eastAsia"/>
                  </w:rPr>
                  <w:t>☐</w:t>
                </w:r>
              </w:p>
            </w:tc>
          </w:sdtContent>
        </w:sdt>
      </w:tr>
      <w:tr w:rsidR="00165FDE" w14:paraId="3916C4DA" w14:textId="77777777" w:rsidTr="00EE4567">
        <w:tc>
          <w:tcPr>
            <w:tcW w:w="8042" w:type="dxa"/>
            <w:shd w:val="clear" w:color="auto" w:fill="auto"/>
          </w:tcPr>
          <w:p w14:paraId="7B2192C7" w14:textId="77777777" w:rsidR="00165FDE" w:rsidRPr="00FA4BFC" w:rsidRDefault="00165FDE" w:rsidP="00BB7676">
            <w:pPr>
              <w:pStyle w:val="BlockText"/>
              <w:numPr>
                <w:ilvl w:val="0"/>
                <w:numId w:val="15"/>
              </w:numPr>
              <w:tabs>
                <w:tab w:val="left" w:pos="426"/>
              </w:tabs>
              <w:spacing w:before="20" w:after="20"/>
              <w:ind w:left="0" w:right="130" w:hanging="15"/>
              <w:rPr>
                <w:rFonts w:ascii="Times New Roman" w:hAnsi="Times New Roman"/>
                <w:i w:val="0"/>
                <w:sz w:val="24"/>
                <w:szCs w:val="24"/>
              </w:rPr>
            </w:pPr>
            <w:r w:rsidRPr="00FA4BFC">
              <w:rPr>
                <w:rFonts w:ascii="Times New Roman" w:hAnsi="Times New Roman"/>
                <w:i w:val="0"/>
                <w:sz w:val="24"/>
                <w:szCs w:val="24"/>
              </w:rPr>
              <w:t>Tài liệu kiểm soát quá trình</w:t>
            </w:r>
          </w:p>
        </w:tc>
        <w:sdt>
          <w:sdtPr>
            <w:id w:val="1936392046"/>
            <w14:checkbox>
              <w14:checked w14:val="0"/>
              <w14:checkedState w14:val="2612" w14:font="MS Gothic"/>
              <w14:uncheckedState w14:val="2610" w14:font="MS Gothic"/>
            </w14:checkbox>
          </w:sdtPr>
          <w:sdtEndPr/>
          <w:sdtContent>
            <w:tc>
              <w:tcPr>
                <w:tcW w:w="2126" w:type="dxa"/>
                <w:shd w:val="clear" w:color="auto" w:fill="auto"/>
                <w:vAlign w:val="center"/>
              </w:tcPr>
              <w:p w14:paraId="5208DD18" w14:textId="4F1B9408" w:rsidR="00165FDE" w:rsidRDefault="00DE3503" w:rsidP="00BB7676">
                <w:pPr>
                  <w:spacing w:before="20" w:after="20"/>
                  <w:jc w:val="center"/>
                </w:pPr>
                <w:r>
                  <w:rPr>
                    <w:rFonts w:ascii="MS Gothic" w:eastAsia="MS Gothic" w:hAnsi="MS Gothic" w:hint="eastAsia"/>
                  </w:rPr>
                  <w:t>☐</w:t>
                </w:r>
              </w:p>
            </w:tc>
          </w:sdtContent>
        </w:sdt>
      </w:tr>
      <w:tr w:rsidR="00165FDE" w14:paraId="19FA768A" w14:textId="77777777" w:rsidTr="00EE4567">
        <w:tc>
          <w:tcPr>
            <w:tcW w:w="8042" w:type="dxa"/>
            <w:shd w:val="clear" w:color="auto" w:fill="auto"/>
          </w:tcPr>
          <w:p w14:paraId="398A9E96" w14:textId="77777777" w:rsidR="00165FDE" w:rsidRPr="00FA4BFC" w:rsidRDefault="00165FDE" w:rsidP="00BB7676">
            <w:pPr>
              <w:pStyle w:val="BlockText"/>
              <w:numPr>
                <w:ilvl w:val="0"/>
                <w:numId w:val="15"/>
              </w:numPr>
              <w:tabs>
                <w:tab w:val="left" w:pos="426"/>
              </w:tabs>
              <w:spacing w:before="20" w:after="20"/>
              <w:ind w:left="0" w:right="130" w:hanging="15"/>
              <w:rPr>
                <w:rFonts w:ascii="Times New Roman" w:hAnsi="Times New Roman"/>
                <w:i w:val="0"/>
                <w:sz w:val="24"/>
                <w:szCs w:val="24"/>
              </w:rPr>
            </w:pPr>
            <w:r w:rsidRPr="00FA4BFC">
              <w:rPr>
                <w:rFonts w:ascii="Times New Roman" w:hAnsi="Times New Roman"/>
                <w:i w:val="0"/>
                <w:sz w:val="24"/>
                <w:szCs w:val="24"/>
              </w:rPr>
              <w:t>Tài liệu kiểm tra chất lượng SP</w:t>
            </w:r>
          </w:p>
        </w:tc>
        <w:sdt>
          <w:sdtPr>
            <w:id w:val="946199313"/>
            <w14:checkbox>
              <w14:checked w14:val="0"/>
              <w14:checkedState w14:val="2612" w14:font="MS Gothic"/>
              <w14:uncheckedState w14:val="2610" w14:font="MS Gothic"/>
            </w14:checkbox>
          </w:sdtPr>
          <w:sdtEndPr/>
          <w:sdtContent>
            <w:tc>
              <w:tcPr>
                <w:tcW w:w="2126" w:type="dxa"/>
                <w:shd w:val="clear" w:color="auto" w:fill="auto"/>
                <w:vAlign w:val="center"/>
              </w:tcPr>
              <w:p w14:paraId="15F2AD99" w14:textId="3DE84B9D" w:rsidR="00165FDE" w:rsidRDefault="00DE3503" w:rsidP="00BB7676">
                <w:pPr>
                  <w:spacing w:before="20" w:after="20"/>
                  <w:jc w:val="center"/>
                </w:pPr>
                <w:r>
                  <w:rPr>
                    <w:rFonts w:ascii="MS Gothic" w:eastAsia="MS Gothic" w:hAnsi="MS Gothic" w:hint="eastAsia"/>
                  </w:rPr>
                  <w:t>☐</w:t>
                </w:r>
              </w:p>
            </w:tc>
          </w:sdtContent>
        </w:sdt>
      </w:tr>
      <w:tr w:rsidR="00165FDE" w14:paraId="3AC79C5D" w14:textId="77777777" w:rsidTr="00EE4567">
        <w:tc>
          <w:tcPr>
            <w:tcW w:w="8042" w:type="dxa"/>
            <w:shd w:val="clear" w:color="auto" w:fill="auto"/>
          </w:tcPr>
          <w:p w14:paraId="38A24933" w14:textId="77777777" w:rsidR="00165FDE" w:rsidRPr="00FA4BFC" w:rsidRDefault="00165FDE" w:rsidP="00BB7676">
            <w:pPr>
              <w:pStyle w:val="BlockText"/>
              <w:numPr>
                <w:ilvl w:val="0"/>
                <w:numId w:val="15"/>
              </w:numPr>
              <w:tabs>
                <w:tab w:val="left" w:pos="426"/>
              </w:tabs>
              <w:spacing w:before="20" w:after="20"/>
              <w:ind w:left="0" w:right="130" w:hanging="15"/>
              <w:rPr>
                <w:rFonts w:ascii="Times New Roman" w:hAnsi="Times New Roman"/>
                <w:i w:val="0"/>
                <w:sz w:val="24"/>
                <w:szCs w:val="24"/>
              </w:rPr>
            </w:pPr>
            <w:r w:rsidRPr="00FA4BFC">
              <w:rPr>
                <w:rFonts w:ascii="Times New Roman" w:hAnsi="Times New Roman"/>
                <w:i w:val="0"/>
                <w:sz w:val="24"/>
                <w:szCs w:val="24"/>
              </w:rPr>
              <w:t xml:space="preserve">Giấy chứng nhận ISO 9001 </w:t>
            </w:r>
            <w:r w:rsidRPr="00BB7676">
              <w:rPr>
                <w:rFonts w:ascii="Times New Roman" w:hAnsi="Times New Roman"/>
              </w:rPr>
              <w:t>(nếu đã được chứng nhận)</w:t>
            </w:r>
          </w:p>
        </w:tc>
        <w:sdt>
          <w:sdtPr>
            <w:id w:val="-518309725"/>
            <w14:checkbox>
              <w14:checked w14:val="0"/>
              <w14:checkedState w14:val="2612" w14:font="MS Gothic"/>
              <w14:uncheckedState w14:val="2610" w14:font="MS Gothic"/>
            </w14:checkbox>
          </w:sdtPr>
          <w:sdtEndPr/>
          <w:sdtContent>
            <w:tc>
              <w:tcPr>
                <w:tcW w:w="2126" w:type="dxa"/>
                <w:shd w:val="clear" w:color="auto" w:fill="auto"/>
                <w:vAlign w:val="center"/>
              </w:tcPr>
              <w:p w14:paraId="44DF04CA" w14:textId="0344DB29" w:rsidR="00165FDE" w:rsidRDefault="00DE3503" w:rsidP="00BB7676">
                <w:pPr>
                  <w:spacing w:before="20" w:after="20"/>
                  <w:jc w:val="center"/>
                </w:pPr>
                <w:r>
                  <w:rPr>
                    <w:rFonts w:ascii="MS Gothic" w:eastAsia="MS Gothic" w:hAnsi="MS Gothic" w:hint="eastAsia"/>
                  </w:rPr>
                  <w:t>☐</w:t>
                </w:r>
              </w:p>
            </w:tc>
          </w:sdtContent>
        </w:sdt>
      </w:tr>
      <w:tr w:rsidR="00165FDE" w14:paraId="7D70DC73" w14:textId="77777777" w:rsidTr="00EE4567">
        <w:trPr>
          <w:trHeight w:val="155"/>
        </w:trPr>
        <w:tc>
          <w:tcPr>
            <w:tcW w:w="8042" w:type="dxa"/>
            <w:shd w:val="clear" w:color="auto" w:fill="auto"/>
          </w:tcPr>
          <w:p w14:paraId="16C6739B" w14:textId="77777777" w:rsidR="00165FDE" w:rsidRPr="00FA4BFC" w:rsidRDefault="00165FDE" w:rsidP="00F20212">
            <w:pPr>
              <w:pStyle w:val="BlockText"/>
              <w:numPr>
                <w:ilvl w:val="0"/>
                <w:numId w:val="15"/>
              </w:numPr>
              <w:tabs>
                <w:tab w:val="left" w:pos="426"/>
              </w:tabs>
              <w:spacing w:before="20" w:after="20"/>
              <w:ind w:left="0" w:right="130" w:hanging="15"/>
              <w:rPr>
                <w:rFonts w:ascii="Times New Roman" w:hAnsi="Times New Roman"/>
                <w:i w:val="0"/>
                <w:sz w:val="24"/>
                <w:szCs w:val="24"/>
              </w:rPr>
            </w:pPr>
            <w:r w:rsidRPr="00FA4BFC">
              <w:rPr>
                <w:rFonts w:ascii="Times New Roman" w:hAnsi="Times New Roman"/>
                <w:i w:val="0"/>
                <w:sz w:val="24"/>
                <w:szCs w:val="24"/>
              </w:rPr>
              <w:t>Tài liệu khác:</w:t>
            </w:r>
            <w:r w:rsidR="00CA4EAA">
              <w:rPr>
                <w:rFonts w:ascii="Times New Roman" w:hAnsi="Times New Roman"/>
                <w:i w:val="0"/>
                <w:sz w:val="24"/>
                <w:szCs w:val="24"/>
              </w:rPr>
              <w:t xml:space="preserve"> </w:t>
            </w:r>
            <w:r>
              <w:rPr>
                <w:rFonts w:ascii="Times New Roman" w:hAnsi="Times New Roman"/>
                <w:i w:val="0"/>
                <w:sz w:val="24"/>
                <w:szCs w:val="24"/>
              </w:rPr>
              <w:t>……………………………………………………………..</w:t>
            </w:r>
          </w:p>
        </w:tc>
        <w:sdt>
          <w:sdtPr>
            <w:id w:val="1846216260"/>
            <w14:checkbox>
              <w14:checked w14:val="0"/>
              <w14:checkedState w14:val="2612" w14:font="MS Gothic"/>
              <w14:uncheckedState w14:val="2610" w14:font="MS Gothic"/>
            </w14:checkbox>
          </w:sdtPr>
          <w:sdtEndPr/>
          <w:sdtContent>
            <w:tc>
              <w:tcPr>
                <w:tcW w:w="2126" w:type="dxa"/>
                <w:shd w:val="clear" w:color="auto" w:fill="auto"/>
                <w:vAlign w:val="center"/>
              </w:tcPr>
              <w:p w14:paraId="564DB04A" w14:textId="5B7BB6BF" w:rsidR="00165FDE" w:rsidRDefault="00DE3503" w:rsidP="00BB7676">
                <w:pPr>
                  <w:spacing w:before="20" w:after="20"/>
                  <w:jc w:val="center"/>
                </w:pPr>
                <w:r>
                  <w:rPr>
                    <w:rFonts w:ascii="MS Gothic" w:eastAsia="MS Gothic" w:hAnsi="MS Gothic" w:hint="eastAsia"/>
                  </w:rPr>
                  <w:t>☐</w:t>
                </w:r>
              </w:p>
            </w:tc>
          </w:sdtContent>
        </w:sdt>
      </w:tr>
    </w:tbl>
    <w:p w14:paraId="6DC6123F" w14:textId="77777777" w:rsidR="001C7C79" w:rsidRPr="007667A6" w:rsidRDefault="008A2BBD" w:rsidP="00A02D34">
      <w:pPr>
        <w:tabs>
          <w:tab w:val="center" w:pos="7560"/>
        </w:tabs>
        <w:ind w:right="-432"/>
      </w:pPr>
      <w:r w:rsidRPr="007667A6">
        <w:t xml:space="preserve">                                                                                             </w:t>
      </w:r>
      <w:r w:rsidR="001C7C79" w:rsidRPr="007667A6">
        <w:t>Ngày</w:t>
      </w:r>
      <w:r w:rsidR="00154483">
        <w:t xml:space="preserve"> …. t</w:t>
      </w:r>
      <w:r w:rsidR="001C7C79" w:rsidRPr="007667A6">
        <w:t>háng</w:t>
      </w:r>
      <w:r w:rsidR="00154483">
        <w:t xml:space="preserve"> ….</w:t>
      </w:r>
      <w:r w:rsidR="00B84A64" w:rsidRPr="007667A6">
        <w:t xml:space="preserve"> </w:t>
      </w:r>
      <w:r w:rsidR="001C7C79" w:rsidRPr="007667A6">
        <w:t>năm</w:t>
      </w:r>
      <w:r w:rsidR="001C7C79" w:rsidRPr="007667A6">
        <w:rPr>
          <w:i/>
          <w:sz w:val="20"/>
          <w:szCs w:val="20"/>
        </w:rPr>
        <w:t xml:space="preserve"> </w:t>
      </w:r>
      <w:r w:rsidR="00B84A64" w:rsidRPr="007667A6">
        <w:t>20</w:t>
      </w:r>
      <w:r w:rsidR="00154483">
        <w:t>….</w:t>
      </w:r>
    </w:p>
    <w:p w14:paraId="62B6FF6F" w14:textId="77777777" w:rsidR="002C6034" w:rsidRPr="007667A6" w:rsidRDefault="008A2BBD" w:rsidP="00A02D34">
      <w:pPr>
        <w:tabs>
          <w:tab w:val="center" w:pos="7560"/>
        </w:tabs>
        <w:ind w:right="-432"/>
        <w:rPr>
          <w:i/>
        </w:rPr>
      </w:pPr>
      <w:r w:rsidRPr="007667A6">
        <w:rPr>
          <w:i/>
        </w:rPr>
        <w:t xml:space="preserve">                                                                                </w:t>
      </w:r>
      <w:r w:rsidR="00D177D3">
        <w:rPr>
          <w:i/>
        </w:rPr>
        <w:t xml:space="preserve">          </w:t>
      </w:r>
      <w:r w:rsidRPr="007667A6">
        <w:rPr>
          <w:i/>
        </w:rPr>
        <w:t xml:space="preserve">  </w:t>
      </w:r>
      <w:r w:rsidR="001C7C79" w:rsidRPr="007667A6">
        <w:rPr>
          <w:b/>
        </w:rPr>
        <w:t xml:space="preserve">Đại diện </w:t>
      </w:r>
      <w:r w:rsidR="00ED5F46" w:rsidRPr="007667A6">
        <w:rPr>
          <w:b/>
        </w:rPr>
        <w:t>có thẩm quyền</w:t>
      </w:r>
    </w:p>
    <w:p w14:paraId="21722B9B" w14:textId="77777777" w:rsidR="001C7C79" w:rsidRPr="007667A6" w:rsidRDefault="008A2BBD" w:rsidP="00A02D34">
      <w:pPr>
        <w:ind w:right="-432"/>
        <w:rPr>
          <w:i/>
          <w:sz w:val="20"/>
          <w:szCs w:val="20"/>
        </w:rPr>
      </w:pPr>
      <w:r w:rsidRPr="007667A6">
        <w:rPr>
          <w:i/>
          <w:sz w:val="20"/>
          <w:szCs w:val="20"/>
        </w:rPr>
        <w:t xml:space="preserve">                                                                            </w:t>
      </w:r>
      <w:r w:rsidR="00D177D3">
        <w:rPr>
          <w:i/>
          <w:sz w:val="20"/>
          <w:szCs w:val="20"/>
        </w:rPr>
        <w:t xml:space="preserve">                        </w:t>
      </w:r>
      <w:r w:rsidRPr="007667A6">
        <w:rPr>
          <w:i/>
          <w:sz w:val="20"/>
          <w:szCs w:val="20"/>
        </w:rPr>
        <w:t xml:space="preserve"> </w:t>
      </w:r>
      <w:r w:rsidR="00D177D3">
        <w:rPr>
          <w:i/>
          <w:sz w:val="20"/>
          <w:szCs w:val="20"/>
        </w:rPr>
        <w:t xml:space="preserve">   </w:t>
      </w:r>
      <w:r w:rsidRPr="007667A6">
        <w:rPr>
          <w:i/>
          <w:sz w:val="20"/>
          <w:szCs w:val="20"/>
        </w:rPr>
        <w:t xml:space="preserve">  </w:t>
      </w:r>
      <w:r w:rsidR="001C7C79" w:rsidRPr="007667A6">
        <w:rPr>
          <w:i/>
          <w:sz w:val="20"/>
          <w:szCs w:val="20"/>
        </w:rPr>
        <w:t>(Ký tên, ghi rõ họ và tên, đóng dấu</w:t>
      </w:r>
      <w:r w:rsidR="009D78D4">
        <w:rPr>
          <w:i/>
          <w:sz w:val="20"/>
          <w:szCs w:val="20"/>
        </w:rPr>
        <w:t>)</w:t>
      </w:r>
      <w:r w:rsidR="00597CEC" w:rsidRPr="007667A6">
        <w:rPr>
          <w:i/>
          <w:sz w:val="20"/>
          <w:szCs w:val="20"/>
        </w:rPr>
        <w:t xml:space="preserve"> </w:t>
      </w:r>
      <w:r w:rsidR="009A6CBE" w:rsidRPr="007667A6">
        <w:rPr>
          <w:i/>
          <w:vertAlign w:val="superscript"/>
        </w:rPr>
        <w:t>(</w:t>
      </w:r>
      <w:r w:rsidR="00DB681D" w:rsidRPr="007667A6">
        <w:rPr>
          <w:i/>
          <w:vertAlign w:val="superscript"/>
        </w:rPr>
        <w:t>*</w:t>
      </w:r>
      <w:r w:rsidR="009A6CBE" w:rsidRPr="007667A6">
        <w:rPr>
          <w:i/>
          <w:vertAlign w:val="superscript"/>
        </w:rPr>
        <w:t>)</w:t>
      </w:r>
      <w:r w:rsidRPr="007667A6">
        <w:rPr>
          <w:i/>
        </w:rPr>
        <w:t xml:space="preserve"> </w:t>
      </w:r>
    </w:p>
    <w:p w14:paraId="33FF8A76" w14:textId="77777777" w:rsidR="00D177D3" w:rsidRDefault="00D177D3" w:rsidP="00952363">
      <w:pPr>
        <w:rPr>
          <w:b/>
          <w:i/>
          <w:sz w:val="20"/>
          <w:szCs w:val="20"/>
        </w:rPr>
      </w:pPr>
    </w:p>
    <w:p w14:paraId="6D6FB0B3" w14:textId="77777777" w:rsidR="00D177D3" w:rsidRDefault="00D177D3" w:rsidP="00952363">
      <w:pPr>
        <w:rPr>
          <w:b/>
          <w:i/>
          <w:sz w:val="20"/>
          <w:szCs w:val="20"/>
        </w:rPr>
      </w:pPr>
    </w:p>
    <w:p w14:paraId="70DAA914" w14:textId="77777777" w:rsidR="00CA4DD2" w:rsidRDefault="00CA4DD2" w:rsidP="00952363">
      <w:pPr>
        <w:rPr>
          <w:b/>
          <w:i/>
          <w:sz w:val="20"/>
          <w:szCs w:val="20"/>
        </w:rPr>
      </w:pPr>
    </w:p>
    <w:p w14:paraId="0F954D65" w14:textId="77777777" w:rsidR="00F20212" w:rsidRDefault="00F20212" w:rsidP="00952363">
      <w:pPr>
        <w:rPr>
          <w:b/>
          <w:i/>
          <w:sz w:val="20"/>
          <w:szCs w:val="20"/>
        </w:rPr>
      </w:pPr>
    </w:p>
    <w:p w14:paraId="1DFBB622" w14:textId="77777777" w:rsidR="00DE3503" w:rsidRDefault="00DE3503" w:rsidP="00952363">
      <w:pPr>
        <w:rPr>
          <w:b/>
          <w:i/>
          <w:sz w:val="20"/>
          <w:szCs w:val="20"/>
        </w:rPr>
      </w:pPr>
    </w:p>
    <w:p w14:paraId="6DC6C92C" w14:textId="77777777" w:rsidR="00C15AFE" w:rsidRDefault="005041AC" w:rsidP="00952363">
      <w:pPr>
        <w:rPr>
          <w:i/>
          <w:sz w:val="20"/>
          <w:szCs w:val="20"/>
        </w:rPr>
      </w:pPr>
      <w:r w:rsidRPr="007667A6">
        <w:rPr>
          <w:b/>
          <w:i/>
          <w:sz w:val="20"/>
          <w:szCs w:val="20"/>
        </w:rPr>
        <w:t>Ghi chú</w:t>
      </w:r>
      <w:r w:rsidRPr="007667A6">
        <w:t>:</w:t>
      </w:r>
      <w:r w:rsidR="00D20869" w:rsidRPr="007667A6">
        <w:rPr>
          <w:i/>
        </w:rPr>
        <w:t xml:space="preserve"> </w:t>
      </w:r>
      <w:r w:rsidR="00CB7AA0" w:rsidRPr="007667A6">
        <w:rPr>
          <w:i/>
          <w:sz w:val="20"/>
          <w:szCs w:val="20"/>
        </w:rPr>
        <w:t>(*)</w:t>
      </w:r>
      <w:r w:rsidR="00CB7AA0" w:rsidRPr="007667A6">
        <w:rPr>
          <w:i/>
        </w:rPr>
        <w:t xml:space="preserve"> - </w:t>
      </w:r>
      <w:r w:rsidR="00CB7AA0" w:rsidRPr="007667A6">
        <w:rPr>
          <w:i/>
          <w:sz w:val="20"/>
          <w:szCs w:val="20"/>
        </w:rPr>
        <w:t xml:space="preserve">Vui lòng đóng dấu giáp lai trên tất cả các trang của </w:t>
      </w:r>
      <w:r w:rsidR="00C60FF6">
        <w:rPr>
          <w:i/>
          <w:sz w:val="20"/>
          <w:szCs w:val="20"/>
        </w:rPr>
        <w:t>đăng ký</w:t>
      </w:r>
      <w:r w:rsidR="00CB7AA0" w:rsidRPr="007667A6">
        <w:rPr>
          <w:i/>
          <w:sz w:val="20"/>
          <w:szCs w:val="20"/>
        </w:rPr>
        <w:t xml:space="preserve"> chứng nhận</w:t>
      </w:r>
      <w:r w:rsidR="00C60FF6">
        <w:rPr>
          <w:i/>
          <w:sz w:val="20"/>
          <w:szCs w:val="20"/>
        </w:rPr>
        <w:t>.</w:t>
      </w:r>
    </w:p>
    <w:p w14:paraId="7E2080A3" w14:textId="77777777" w:rsidR="005B7106" w:rsidRPr="005B6D98" w:rsidRDefault="00C15AFE" w:rsidP="00C15AFE">
      <w:pPr>
        <w:jc w:val="center"/>
        <w:rPr>
          <w:b/>
          <w:sz w:val="32"/>
          <w:szCs w:val="26"/>
        </w:rPr>
      </w:pPr>
      <w:r>
        <w:rPr>
          <w:i/>
          <w:sz w:val="20"/>
          <w:szCs w:val="20"/>
        </w:rPr>
        <w:br w:type="page"/>
      </w:r>
      <w:r w:rsidR="005B7106" w:rsidRPr="005B6D98">
        <w:rPr>
          <w:b/>
          <w:sz w:val="32"/>
          <w:szCs w:val="26"/>
        </w:rPr>
        <w:lastRenderedPageBreak/>
        <w:t>QUY ĐỊNH VỀ VIỆC SỬ DỤNG GIẤY VÀ DẤU CHỨNG NHẬN HỆ THỐNG QUẢN LÝ PHÙ HỢP TIÊU CHUẨN</w:t>
      </w:r>
    </w:p>
    <w:p w14:paraId="3FF3DD88" w14:textId="77777777" w:rsidR="001178E6" w:rsidRPr="005B6D98" w:rsidRDefault="001178E6" w:rsidP="001178E6">
      <w:pPr>
        <w:rPr>
          <w:b/>
          <w:color w:val="0033CC"/>
          <w:sz w:val="22"/>
          <w:szCs w:val="26"/>
          <w:u w:val="single"/>
        </w:rPr>
      </w:pPr>
    </w:p>
    <w:p w14:paraId="09868F0A" w14:textId="77777777" w:rsidR="001178E6" w:rsidRPr="005B6D98" w:rsidRDefault="001178E6" w:rsidP="001178E6">
      <w:pPr>
        <w:spacing w:before="120" w:after="120"/>
        <w:jc w:val="both"/>
        <w:rPr>
          <w:b/>
          <w:szCs w:val="26"/>
          <w:u w:val="single"/>
        </w:rPr>
      </w:pPr>
      <w:r w:rsidRPr="005B6D98">
        <w:rPr>
          <w:b/>
          <w:szCs w:val="26"/>
          <w:u w:val="single"/>
        </w:rPr>
        <w:t>Điều kiện chung</w:t>
      </w:r>
    </w:p>
    <w:p w14:paraId="0A2A23F0" w14:textId="77777777" w:rsidR="005B7106" w:rsidRPr="005B6D98" w:rsidRDefault="001178E6" w:rsidP="001178E6">
      <w:pPr>
        <w:spacing w:before="120" w:after="120"/>
        <w:ind w:left="851"/>
        <w:jc w:val="both"/>
        <w:rPr>
          <w:b/>
          <w:szCs w:val="26"/>
        </w:rPr>
      </w:pPr>
      <w:r w:rsidRPr="005B6D98">
        <w:rPr>
          <w:szCs w:val="26"/>
        </w:rPr>
        <w:t>Các thỏa thuận/ điều kiện dưới đây áp dụng khi bên yêu cầu chứng nhận (khách hàng) có yêu cầu Trung tâm Kỹ thuật Tiêu chuẩn Đo lường Chất lượng 3 (Trung tâm Kỹ thuật 3) thực hiện đánh giá chứng nhận hệ thống quản lý chất lượng phù hợp theo tiêu chuẩn TCVN ISO 9001:2015/ ISO 9001:2015.</w:t>
      </w:r>
    </w:p>
    <w:p w14:paraId="0DB17599" w14:textId="77777777" w:rsidR="005B7106" w:rsidRPr="005B6D98" w:rsidRDefault="005B7106" w:rsidP="005B7106">
      <w:pPr>
        <w:spacing w:before="120" w:after="120"/>
        <w:jc w:val="both"/>
        <w:rPr>
          <w:b/>
          <w:szCs w:val="26"/>
        </w:rPr>
      </w:pPr>
      <w:r w:rsidRPr="005B6D98">
        <w:rPr>
          <w:b/>
          <w:szCs w:val="26"/>
          <w:u w:val="single"/>
        </w:rPr>
        <w:t>Điều 1</w:t>
      </w:r>
      <w:r w:rsidRPr="005B6D98">
        <w:rPr>
          <w:szCs w:val="26"/>
        </w:rPr>
        <w:t xml:space="preserve">: </w:t>
      </w:r>
      <w:r w:rsidRPr="005B6D98">
        <w:rPr>
          <w:b/>
          <w:szCs w:val="26"/>
        </w:rPr>
        <w:t>QUY ĐỊNH CHUNG VỀ ĐÁNH GIÁ VÀ CHỨNG NHẬN</w:t>
      </w:r>
    </w:p>
    <w:p w14:paraId="6BF92607" w14:textId="77777777" w:rsidR="005B7106" w:rsidRPr="005B6D98" w:rsidRDefault="005B7106" w:rsidP="005B7106">
      <w:pPr>
        <w:spacing w:before="120" w:after="120"/>
        <w:ind w:left="851" w:hanging="425"/>
        <w:jc w:val="both"/>
        <w:rPr>
          <w:szCs w:val="26"/>
        </w:rPr>
      </w:pPr>
      <w:r w:rsidRPr="005B6D98">
        <w:rPr>
          <w:szCs w:val="26"/>
        </w:rPr>
        <w:t xml:space="preserve">1.1 </w:t>
      </w:r>
      <w:r w:rsidRPr="005B6D98">
        <w:rPr>
          <w:szCs w:val="26"/>
        </w:rPr>
        <w:tab/>
        <w:t>Trung tâm Kỹ thuật 3</w:t>
      </w:r>
      <w:r w:rsidR="00662F18" w:rsidRPr="005B6D98">
        <w:rPr>
          <w:szCs w:val="26"/>
        </w:rPr>
        <w:t xml:space="preserve"> </w:t>
      </w:r>
      <w:r w:rsidRPr="005B6D98">
        <w:rPr>
          <w:szCs w:val="26"/>
        </w:rPr>
        <w:t>là tổ chức chứng nhận điều hành hoạt động chứng nhận hệ thống quản lý chất lượng phù hợp theo tiêu chuẩn TCVN ISO 9001:2015/ ISO 9001:2015. Hệ thống chứng nhận được Trung tâm Kỹ thuật 3 áp dụng trong hoạt động đánh giá chứng nhận hệ thống quản lý chất lượng theo quy định chứng nhận số QĐCN 188 của Trung tâm Kỹ thuật 3;</w:t>
      </w:r>
    </w:p>
    <w:p w14:paraId="5034C444" w14:textId="77777777" w:rsidR="005B7106" w:rsidRPr="005B6D98" w:rsidRDefault="005B7106" w:rsidP="005B7106">
      <w:pPr>
        <w:spacing w:before="120" w:after="120"/>
        <w:ind w:left="851" w:hanging="425"/>
        <w:jc w:val="both"/>
        <w:rPr>
          <w:szCs w:val="26"/>
        </w:rPr>
      </w:pPr>
      <w:r w:rsidRPr="005B6D98">
        <w:rPr>
          <w:szCs w:val="26"/>
        </w:rPr>
        <w:t xml:space="preserve">1.2 </w:t>
      </w:r>
      <w:r w:rsidRPr="005B6D98">
        <w:rPr>
          <w:szCs w:val="26"/>
        </w:rPr>
        <w:tab/>
        <w:t xml:space="preserve">Trung tâm Kỹ thuật 3 là tổ chức chứng nhận, tiến hành đánh giá và cấp chứng nhận cho hệ thống quản lý chất lượng phù hợp tiêu chuẩn TCVN ISO 9001:2015/ ISO 9001:2015 do Khách hàng xây dựng và áp dụng. </w:t>
      </w:r>
    </w:p>
    <w:p w14:paraId="135A49EF" w14:textId="77777777" w:rsidR="005B7106" w:rsidRPr="005B6D98" w:rsidRDefault="005B7106" w:rsidP="005B7106">
      <w:pPr>
        <w:spacing w:before="120" w:after="120"/>
        <w:ind w:left="851" w:hanging="425"/>
        <w:jc w:val="both"/>
        <w:rPr>
          <w:szCs w:val="26"/>
        </w:rPr>
      </w:pPr>
    </w:p>
    <w:p w14:paraId="09D31884" w14:textId="77777777" w:rsidR="005B7106" w:rsidRPr="005B7106" w:rsidRDefault="005B7106" w:rsidP="005B7106">
      <w:pPr>
        <w:spacing w:before="120" w:after="120"/>
        <w:ind w:left="351" w:hanging="357"/>
        <w:jc w:val="both"/>
        <w:rPr>
          <w:b/>
          <w:sz w:val="2"/>
          <w:szCs w:val="2"/>
        </w:rPr>
      </w:pPr>
      <w:r w:rsidRPr="005B6D98">
        <w:rPr>
          <w:b/>
          <w:szCs w:val="26"/>
          <w:u w:val="single"/>
        </w:rPr>
        <w:t>Điều 2</w:t>
      </w:r>
      <w:r w:rsidRPr="005B6D98">
        <w:rPr>
          <w:szCs w:val="26"/>
        </w:rPr>
        <w:t xml:space="preserve">: </w:t>
      </w:r>
      <w:r w:rsidRPr="005B6D98">
        <w:rPr>
          <w:b/>
          <w:szCs w:val="26"/>
        </w:rPr>
        <w:t>TRÁCH NHIỆM CỦA KHÁCH HÀNG</w:t>
      </w:r>
    </w:p>
    <w:p w14:paraId="02602665" w14:textId="77777777" w:rsidR="005B7106" w:rsidRPr="005B6D98" w:rsidRDefault="005B7106" w:rsidP="005B7106">
      <w:pPr>
        <w:spacing w:before="120" w:after="120"/>
        <w:ind w:left="851" w:hanging="425"/>
        <w:jc w:val="both"/>
        <w:rPr>
          <w:szCs w:val="26"/>
        </w:rPr>
      </w:pPr>
      <w:r w:rsidRPr="005B6D98">
        <w:rPr>
          <w:szCs w:val="26"/>
        </w:rPr>
        <w:t xml:space="preserve">2.1 </w:t>
      </w:r>
      <w:r w:rsidRPr="005B6D98">
        <w:rPr>
          <w:szCs w:val="26"/>
        </w:rPr>
        <w:tab/>
        <w:t>Khi sử dụng Giấy chứng nhận và Dấu chứng nhận phải đảm bảo các điều kiện sau:</w:t>
      </w:r>
    </w:p>
    <w:p w14:paraId="3DADAB23" w14:textId="77777777" w:rsidR="005B7106" w:rsidRPr="005B6D98" w:rsidRDefault="005B7106" w:rsidP="005B7106">
      <w:pPr>
        <w:spacing w:before="120" w:after="120"/>
        <w:ind w:left="1276" w:hanging="284"/>
        <w:jc w:val="both"/>
        <w:rPr>
          <w:szCs w:val="26"/>
        </w:rPr>
      </w:pPr>
      <w:r w:rsidRPr="005B6D98">
        <w:rPr>
          <w:szCs w:val="26"/>
        </w:rPr>
        <w:t xml:space="preserve">a) </w:t>
      </w:r>
      <w:r w:rsidRPr="005B6D98">
        <w:rPr>
          <w:szCs w:val="26"/>
        </w:rPr>
        <w:tab/>
        <w:t xml:space="preserve">Thông báo với Trung tâm Kỹ thuật 3 cách thức trình bày Dấu chứng nhận lên </w:t>
      </w:r>
      <w:r w:rsidR="005B6D98">
        <w:rPr>
          <w:szCs w:val="26"/>
        </w:rPr>
        <w:t>các văn bản, tài liệu, hồ sơ</w:t>
      </w:r>
      <w:r w:rsidRPr="005B6D98">
        <w:rPr>
          <w:szCs w:val="26"/>
        </w:rPr>
        <w:t xml:space="preserve"> hệ thống quản lý hay tài liệu quảng cáo/ quảng bá trước khi đưa vào áp dụng; </w:t>
      </w:r>
    </w:p>
    <w:p w14:paraId="4A8B2B45" w14:textId="77777777" w:rsidR="005B7106" w:rsidRPr="005B6D98" w:rsidRDefault="005B7106" w:rsidP="005B7106">
      <w:pPr>
        <w:spacing w:before="120" w:after="120"/>
        <w:ind w:left="1276" w:hanging="284"/>
        <w:jc w:val="both"/>
        <w:rPr>
          <w:szCs w:val="26"/>
        </w:rPr>
      </w:pPr>
      <w:r w:rsidRPr="005B6D98">
        <w:rPr>
          <w:szCs w:val="26"/>
        </w:rPr>
        <w:t>b)</w:t>
      </w:r>
      <w:r w:rsidRPr="005B6D98">
        <w:rPr>
          <w:b/>
          <w:szCs w:val="26"/>
        </w:rPr>
        <w:t xml:space="preserve"> </w:t>
      </w:r>
      <w:r w:rsidRPr="005B6D98">
        <w:rPr>
          <w:b/>
          <w:szCs w:val="26"/>
        </w:rPr>
        <w:tab/>
      </w:r>
      <w:r w:rsidRPr="005B6D98">
        <w:rPr>
          <w:szCs w:val="26"/>
        </w:rPr>
        <w:t>Không sử dụng Giấy chứng nhận và Dấu chứng nhận theo cách thức có thể làm mất uy tín của Trung tâm Kỹ thuật 3 và có bất kỳ công bố nào liên quan đến hệ thống được chứng nhận có thể coi là lạm quyền hoặc lừa dối;</w:t>
      </w:r>
    </w:p>
    <w:p w14:paraId="5807C078" w14:textId="77777777" w:rsidR="005B7106" w:rsidRPr="005B6D98" w:rsidRDefault="005B7106" w:rsidP="005B7106">
      <w:pPr>
        <w:spacing w:before="120" w:after="120"/>
        <w:ind w:left="1276" w:hanging="284"/>
        <w:jc w:val="both"/>
        <w:rPr>
          <w:szCs w:val="26"/>
        </w:rPr>
      </w:pPr>
      <w:r w:rsidRPr="005B6D98">
        <w:rPr>
          <w:szCs w:val="26"/>
        </w:rPr>
        <w:t xml:space="preserve">c) </w:t>
      </w:r>
      <w:r w:rsidRPr="005B6D98">
        <w:rPr>
          <w:szCs w:val="26"/>
        </w:rPr>
        <w:tab/>
        <w:t xml:space="preserve">Không sử dụng Giấy chứng nhận và Dấu chứng nhận theo cách thức có thể gây nhầm lẫn/ hiểu lầm làm giảm </w:t>
      </w:r>
      <w:r w:rsidRPr="005B6D98">
        <w:rPr>
          <w:bCs/>
          <w:szCs w:val="26"/>
        </w:rPr>
        <w:t xml:space="preserve">uy tín của </w:t>
      </w:r>
      <w:r w:rsidRPr="005B6D98">
        <w:rPr>
          <w:szCs w:val="26"/>
        </w:rPr>
        <w:t>Trung tâm Kỹ thuật 3;</w:t>
      </w:r>
    </w:p>
    <w:p w14:paraId="3C6FA398" w14:textId="77777777" w:rsidR="005B7106" w:rsidRPr="005B6D98" w:rsidRDefault="005B7106" w:rsidP="005B7106">
      <w:pPr>
        <w:spacing w:before="120" w:after="120"/>
        <w:ind w:left="1276" w:hanging="284"/>
        <w:jc w:val="both"/>
        <w:rPr>
          <w:szCs w:val="26"/>
        </w:rPr>
      </w:pPr>
      <w:r w:rsidRPr="005B6D98">
        <w:rPr>
          <w:szCs w:val="26"/>
        </w:rPr>
        <w:t>d)</w:t>
      </w:r>
      <w:r w:rsidRPr="005B6D98">
        <w:rPr>
          <w:b/>
          <w:szCs w:val="26"/>
        </w:rPr>
        <w:t xml:space="preserve"> </w:t>
      </w:r>
      <w:r w:rsidRPr="005B6D98">
        <w:rPr>
          <w:b/>
          <w:szCs w:val="26"/>
        </w:rPr>
        <w:tab/>
      </w:r>
      <w:r w:rsidRPr="005B6D98">
        <w:rPr>
          <w:szCs w:val="26"/>
        </w:rPr>
        <w:t>Không chuyển nhượng Giấy chứng nhận và Dấu chứng nhận cho một cơ sở hay một pháp nhân khác;</w:t>
      </w:r>
    </w:p>
    <w:p w14:paraId="21E3DC8E" w14:textId="77777777" w:rsidR="005B7106" w:rsidRPr="005B6D98" w:rsidRDefault="005B7106" w:rsidP="005B7106">
      <w:pPr>
        <w:spacing w:before="120" w:after="120"/>
        <w:ind w:left="990" w:hanging="564"/>
        <w:jc w:val="both"/>
        <w:rPr>
          <w:bCs/>
          <w:szCs w:val="26"/>
        </w:rPr>
      </w:pPr>
      <w:r w:rsidRPr="005B6D98">
        <w:rPr>
          <w:bCs/>
          <w:szCs w:val="26"/>
        </w:rPr>
        <w:t>2.2</w:t>
      </w:r>
      <w:r w:rsidRPr="005B6D98">
        <w:rPr>
          <w:b/>
          <w:bCs/>
          <w:szCs w:val="26"/>
        </w:rPr>
        <w:t xml:space="preserve">   </w:t>
      </w:r>
      <w:r w:rsidRPr="005B6D98">
        <w:rPr>
          <w:bCs/>
          <w:szCs w:val="26"/>
        </w:rPr>
        <w:t xml:space="preserve">Không được sử dụng </w:t>
      </w:r>
      <w:r w:rsidRPr="005B6D98">
        <w:rPr>
          <w:szCs w:val="26"/>
        </w:rPr>
        <w:t xml:space="preserve">Dấu chứng nhận </w:t>
      </w:r>
      <w:r w:rsidRPr="005B6D98">
        <w:rPr>
          <w:bCs/>
          <w:szCs w:val="26"/>
        </w:rPr>
        <w:t xml:space="preserve">trong các trường hợp sau: </w:t>
      </w:r>
    </w:p>
    <w:p w14:paraId="3D91015D" w14:textId="77777777" w:rsidR="005B7106" w:rsidRPr="005B6D98" w:rsidRDefault="005B7106" w:rsidP="005B7106">
      <w:pPr>
        <w:spacing w:before="120" w:after="120"/>
        <w:ind w:left="1276" w:hanging="284"/>
        <w:jc w:val="both"/>
        <w:rPr>
          <w:spacing w:val="2"/>
          <w:szCs w:val="26"/>
          <w:lang w:val="pt-BR"/>
        </w:rPr>
      </w:pPr>
      <w:r w:rsidRPr="005B6D98">
        <w:rPr>
          <w:bCs/>
          <w:szCs w:val="26"/>
        </w:rPr>
        <w:t xml:space="preserve">a) </w:t>
      </w:r>
      <w:r w:rsidRPr="005B6D98">
        <w:rPr>
          <w:bCs/>
          <w:szCs w:val="26"/>
        </w:rPr>
        <w:tab/>
      </w:r>
      <w:r w:rsidRPr="005B6D98">
        <w:rPr>
          <w:spacing w:val="2"/>
          <w:szCs w:val="26"/>
          <w:lang w:val="pt-BR"/>
        </w:rPr>
        <w:t>Trên sản phẩm, hàng hóa hay trên bao bì của sản phẩm hàng hóa, các văn bản có liên quan theo cách có thể gây hiểu lầm là Dấu chứng nhận sản phẩm, hàng hóa;</w:t>
      </w:r>
    </w:p>
    <w:p w14:paraId="7EEE1516" w14:textId="77777777" w:rsidR="005B7106" w:rsidRPr="005B6D98" w:rsidRDefault="005B7106" w:rsidP="005B7106">
      <w:pPr>
        <w:spacing w:before="120" w:after="120"/>
        <w:ind w:left="1276" w:hanging="284"/>
        <w:jc w:val="both"/>
        <w:rPr>
          <w:bCs/>
          <w:szCs w:val="26"/>
          <w:lang w:val="pt-BR"/>
        </w:rPr>
      </w:pPr>
      <w:r w:rsidRPr="005B6D98">
        <w:rPr>
          <w:bCs/>
          <w:szCs w:val="26"/>
          <w:lang w:val="pt-BR"/>
        </w:rPr>
        <w:t>b) Trên các phương tiện thông tin đại chúng, tài liệu quảng bá, quảng cáo và các hình thức khác về hệ thống quản lý không được chứng nhận hoặc nằm ngoài phạm vi chứng nhận;</w:t>
      </w:r>
    </w:p>
    <w:p w14:paraId="0EABF810" w14:textId="77777777" w:rsidR="005B7106" w:rsidRPr="005B6D98" w:rsidRDefault="005B7106" w:rsidP="005B7106">
      <w:pPr>
        <w:spacing w:before="120" w:after="120"/>
        <w:ind w:left="1276" w:hanging="284"/>
        <w:jc w:val="both"/>
        <w:rPr>
          <w:bCs/>
          <w:szCs w:val="26"/>
          <w:lang w:val="pt-BR"/>
        </w:rPr>
      </w:pPr>
      <w:r w:rsidRPr="005B6D98">
        <w:rPr>
          <w:bCs/>
          <w:szCs w:val="26"/>
          <w:lang w:val="pt-BR"/>
        </w:rPr>
        <w:t xml:space="preserve">c) </w:t>
      </w:r>
      <w:r w:rsidRPr="005B6D98">
        <w:rPr>
          <w:bCs/>
          <w:szCs w:val="26"/>
          <w:lang w:val="pt-BR"/>
        </w:rPr>
        <w:tab/>
      </w:r>
      <w:r w:rsidRPr="005B6D98">
        <w:rPr>
          <w:szCs w:val="26"/>
          <w:lang w:val="pt-BR"/>
        </w:rPr>
        <w:t>Trên</w:t>
      </w:r>
      <w:r w:rsidRPr="005B6D98">
        <w:rPr>
          <w:bCs/>
          <w:szCs w:val="26"/>
          <w:lang w:val="pt-BR"/>
        </w:rPr>
        <w:t xml:space="preserve"> các hệ thống quản lý đã ngưng hoạt động/ áp dụng hoặc áp dụng thiếu hiệu lực/ không phù hợp;</w:t>
      </w:r>
    </w:p>
    <w:p w14:paraId="76583615" w14:textId="77777777" w:rsidR="005B7106" w:rsidRPr="005B6D98" w:rsidRDefault="005B7106" w:rsidP="005B7106">
      <w:pPr>
        <w:spacing w:before="120" w:after="120"/>
        <w:ind w:left="1276" w:hanging="284"/>
        <w:jc w:val="both"/>
        <w:rPr>
          <w:bCs/>
          <w:szCs w:val="26"/>
          <w:lang w:val="pt-BR"/>
        </w:rPr>
      </w:pPr>
      <w:r w:rsidRPr="005B6D98">
        <w:rPr>
          <w:bCs/>
          <w:szCs w:val="26"/>
          <w:lang w:val="pt-BR"/>
        </w:rPr>
        <w:t xml:space="preserve">d) </w:t>
      </w:r>
      <w:r w:rsidRPr="005B6D98">
        <w:rPr>
          <w:bCs/>
          <w:szCs w:val="26"/>
          <w:lang w:val="pt-BR"/>
        </w:rPr>
        <w:tab/>
      </w:r>
      <w:r w:rsidRPr="005B6D98">
        <w:rPr>
          <w:szCs w:val="26"/>
          <w:lang w:val="pt-BR"/>
        </w:rPr>
        <w:t>Trong</w:t>
      </w:r>
      <w:r w:rsidRPr="005B6D98">
        <w:rPr>
          <w:bCs/>
          <w:szCs w:val="26"/>
          <w:lang w:val="pt-BR"/>
        </w:rPr>
        <w:t xml:space="preserve"> các thời điểm chứng nhận hết hiệu lực hoặc bị đình chỉ hiệu lực chứng nhận;</w:t>
      </w:r>
    </w:p>
    <w:p w14:paraId="311FAD47" w14:textId="77777777" w:rsidR="005B7106" w:rsidRPr="005B6D98" w:rsidRDefault="005B7106" w:rsidP="005B7106">
      <w:pPr>
        <w:spacing w:before="120" w:after="120"/>
        <w:ind w:left="900" w:hanging="450"/>
        <w:jc w:val="both"/>
        <w:rPr>
          <w:szCs w:val="26"/>
          <w:lang w:val="pt-BR"/>
        </w:rPr>
      </w:pPr>
      <w:r w:rsidRPr="005B6D98">
        <w:rPr>
          <w:szCs w:val="26"/>
          <w:lang w:val="pt-BR"/>
        </w:rPr>
        <w:t xml:space="preserve">2.3 </w:t>
      </w:r>
      <w:r w:rsidRPr="005B6D98">
        <w:rPr>
          <w:szCs w:val="26"/>
          <w:lang w:val="pt-BR"/>
        </w:rPr>
        <w:tab/>
      </w:r>
      <w:r w:rsidRPr="005B6D98">
        <w:rPr>
          <w:bCs/>
          <w:szCs w:val="26"/>
          <w:lang w:val="pt-BR"/>
        </w:rPr>
        <w:t>Thông</w:t>
      </w:r>
      <w:r w:rsidRPr="005B6D98">
        <w:rPr>
          <w:szCs w:val="26"/>
          <w:lang w:val="pt-BR"/>
        </w:rPr>
        <w:t xml:space="preserve"> báo bằng văn bản cho Trung tâm Kỹ thuật 3 về các thay đổi của hệ thống quản lý hay của tổ chức sau khi được cấp chứng nhận, bao gồm các thay đổi:</w:t>
      </w:r>
    </w:p>
    <w:p w14:paraId="27475B21" w14:textId="77777777" w:rsidR="005B7106" w:rsidRPr="005B6D98" w:rsidRDefault="005B7106" w:rsidP="005B7106">
      <w:pPr>
        <w:numPr>
          <w:ilvl w:val="0"/>
          <w:numId w:val="18"/>
        </w:numPr>
        <w:spacing w:before="120" w:after="120" w:line="276" w:lineRule="auto"/>
        <w:ind w:left="1260" w:hanging="270"/>
        <w:jc w:val="both"/>
        <w:rPr>
          <w:spacing w:val="-6"/>
          <w:szCs w:val="26"/>
          <w:lang w:val="pt-BR"/>
        </w:rPr>
      </w:pPr>
      <w:r w:rsidRPr="005B6D98">
        <w:rPr>
          <w:spacing w:val="-6"/>
          <w:szCs w:val="26"/>
          <w:lang w:val="pt-BR"/>
        </w:rPr>
        <w:t>Tư cách pháp nhân, quyền sở hữu;</w:t>
      </w:r>
    </w:p>
    <w:p w14:paraId="777FCEC3" w14:textId="77777777" w:rsidR="005B7106" w:rsidRPr="005B6D98" w:rsidRDefault="005B7106" w:rsidP="005B7106">
      <w:pPr>
        <w:numPr>
          <w:ilvl w:val="0"/>
          <w:numId w:val="18"/>
        </w:numPr>
        <w:spacing w:before="120" w:after="120" w:line="276" w:lineRule="auto"/>
        <w:ind w:left="1260" w:hanging="270"/>
        <w:jc w:val="both"/>
        <w:rPr>
          <w:spacing w:val="-6"/>
          <w:szCs w:val="26"/>
          <w:lang w:val="pt-BR"/>
        </w:rPr>
      </w:pPr>
      <w:r w:rsidRPr="005B6D98">
        <w:rPr>
          <w:spacing w:val="-6"/>
          <w:szCs w:val="26"/>
          <w:lang w:val="pt-BR"/>
        </w:rPr>
        <w:t>Cơ cấu tổ chức, ban lãnh đạo, đại diện lãnh đạo theo yêu cầu của tiêu chuẩn áp dụng;</w:t>
      </w:r>
    </w:p>
    <w:p w14:paraId="7D2BFD81" w14:textId="77777777" w:rsidR="005B7106" w:rsidRPr="005B6D98" w:rsidRDefault="005B7106" w:rsidP="005B7106">
      <w:pPr>
        <w:numPr>
          <w:ilvl w:val="0"/>
          <w:numId w:val="18"/>
        </w:numPr>
        <w:spacing w:before="120" w:after="120" w:line="276" w:lineRule="auto"/>
        <w:ind w:left="1260" w:hanging="270"/>
        <w:jc w:val="both"/>
        <w:rPr>
          <w:spacing w:val="-6"/>
          <w:szCs w:val="26"/>
          <w:lang w:val="pt-BR"/>
        </w:rPr>
      </w:pPr>
      <w:r w:rsidRPr="005B6D98">
        <w:rPr>
          <w:spacing w:val="-6"/>
          <w:szCs w:val="26"/>
          <w:lang w:val="pt-BR"/>
        </w:rPr>
        <w:t>Địa chỉ và các địa điểm hoạt động;</w:t>
      </w:r>
    </w:p>
    <w:p w14:paraId="1BA94902" w14:textId="77777777" w:rsidR="005B7106" w:rsidRPr="005B6D98" w:rsidRDefault="005B7106" w:rsidP="005B7106">
      <w:pPr>
        <w:numPr>
          <w:ilvl w:val="0"/>
          <w:numId w:val="18"/>
        </w:numPr>
        <w:spacing w:before="120" w:after="120" w:line="276" w:lineRule="auto"/>
        <w:ind w:left="1260" w:hanging="270"/>
        <w:jc w:val="both"/>
        <w:rPr>
          <w:spacing w:val="-6"/>
          <w:szCs w:val="26"/>
          <w:lang w:val="pt-BR"/>
        </w:rPr>
      </w:pPr>
      <w:r w:rsidRPr="005B6D98">
        <w:rPr>
          <w:spacing w:val="-6"/>
          <w:szCs w:val="26"/>
          <w:lang w:val="pt-BR"/>
        </w:rPr>
        <w:t>Phạm vi hoạt động, phạm vi chứng nhận, quá trình, thông số quá trình, sản phẩm;</w:t>
      </w:r>
    </w:p>
    <w:p w14:paraId="4862910A" w14:textId="77777777" w:rsidR="005B7106" w:rsidRPr="005B6D98" w:rsidRDefault="005B7106" w:rsidP="005B7106">
      <w:pPr>
        <w:numPr>
          <w:ilvl w:val="0"/>
          <w:numId w:val="18"/>
        </w:numPr>
        <w:spacing w:before="120" w:after="120" w:line="276" w:lineRule="auto"/>
        <w:ind w:left="1276" w:hanging="284"/>
        <w:jc w:val="both"/>
        <w:rPr>
          <w:szCs w:val="26"/>
          <w:lang w:val="pt-BR"/>
        </w:rPr>
      </w:pPr>
      <w:r w:rsidRPr="005B6D98">
        <w:rPr>
          <w:spacing w:val="-6"/>
          <w:szCs w:val="26"/>
          <w:lang w:val="pt-BR"/>
        </w:rPr>
        <w:t>Các thay đổi lớn trong hệ thống quản lý hay tổ chức</w:t>
      </w:r>
      <w:r w:rsidRPr="005B6D98">
        <w:rPr>
          <w:szCs w:val="26"/>
          <w:lang w:val="pt-BR"/>
        </w:rPr>
        <w:t>;</w:t>
      </w:r>
    </w:p>
    <w:p w14:paraId="08631922" w14:textId="77777777" w:rsidR="005B7106" w:rsidRPr="005B6D98" w:rsidRDefault="005B7106" w:rsidP="005B7106">
      <w:pPr>
        <w:spacing w:before="120" w:after="120"/>
        <w:ind w:left="851" w:hanging="425"/>
        <w:jc w:val="both"/>
        <w:rPr>
          <w:szCs w:val="26"/>
          <w:lang w:val="pt-BR"/>
        </w:rPr>
      </w:pPr>
      <w:r w:rsidRPr="005B6D98">
        <w:rPr>
          <w:szCs w:val="26"/>
          <w:lang w:val="pt-BR"/>
        </w:rPr>
        <w:lastRenderedPageBreak/>
        <w:t xml:space="preserve">2.4 </w:t>
      </w:r>
      <w:r w:rsidRPr="005B6D98">
        <w:rPr>
          <w:szCs w:val="26"/>
          <w:lang w:val="pt-BR"/>
        </w:rPr>
        <w:tab/>
        <w:t>Lưu giữ đầy đủ các hồ sơ khiếu nại của khách hàng liên quan đến hoạt động, hệ thống quản lý của Khách hàng (kể cả các hồ sơ về hành động khắc phục và phòng ngừa) và cung cấp cho Trung tâm Kỹ thuật 3 hay các cơ quan quản lý khi có yêu cầu;</w:t>
      </w:r>
    </w:p>
    <w:p w14:paraId="5CC7E16D" w14:textId="77777777" w:rsidR="005B7106" w:rsidRPr="005B6D98" w:rsidRDefault="005B7106" w:rsidP="005B7106">
      <w:pPr>
        <w:spacing w:before="120" w:after="120"/>
        <w:ind w:left="851" w:hanging="425"/>
        <w:jc w:val="both"/>
        <w:rPr>
          <w:sz w:val="2"/>
          <w:szCs w:val="4"/>
          <w:lang w:val="pt-BR"/>
        </w:rPr>
      </w:pPr>
      <w:r w:rsidRPr="005B6D98">
        <w:rPr>
          <w:szCs w:val="26"/>
          <w:lang w:val="pt-BR"/>
        </w:rPr>
        <w:t xml:space="preserve">2.5 </w:t>
      </w:r>
      <w:r w:rsidRPr="005B6D98">
        <w:rPr>
          <w:szCs w:val="26"/>
          <w:lang w:val="pt-BR"/>
        </w:rPr>
        <w:tab/>
      </w:r>
      <w:r w:rsidR="005B6D98">
        <w:rPr>
          <w:szCs w:val="26"/>
          <w:lang w:val="pt-BR"/>
        </w:rPr>
        <w:t>Thanh toán</w:t>
      </w:r>
      <w:r w:rsidRPr="005B6D98">
        <w:rPr>
          <w:szCs w:val="26"/>
          <w:lang w:val="pt-BR"/>
        </w:rPr>
        <w:t xml:space="preserve"> </w:t>
      </w:r>
      <w:r w:rsidR="00CF6488">
        <w:rPr>
          <w:szCs w:val="26"/>
          <w:lang w:val="pt-BR"/>
        </w:rPr>
        <w:t xml:space="preserve">chi </w:t>
      </w:r>
      <w:r w:rsidRPr="005B6D98">
        <w:rPr>
          <w:szCs w:val="26"/>
          <w:lang w:val="pt-BR"/>
        </w:rPr>
        <w:t>phí chứng nhận và giám sát cho Trung tâm Kỹ thuật 3 theo hợp đồng giữa hai bên.</w:t>
      </w:r>
    </w:p>
    <w:p w14:paraId="7B1FF5A6" w14:textId="77777777" w:rsidR="005B7106" w:rsidRPr="005B6D98" w:rsidRDefault="005B7106" w:rsidP="005B7106">
      <w:pPr>
        <w:spacing w:before="120" w:after="120"/>
        <w:ind w:left="351" w:hanging="357"/>
        <w:jc w:val="both"/>
        <w:rPr>
          <w:b/>
          <w:sz w:val="2"/>
          <w:szCs w:val="4"/>
          <w:lang w:val="pt-BR"/>
        </w:rPr>
      </w:pPr>
      <w:r w:rsidRPr="005B6D98">
        <w:rPr>
          <w:b/>
          <w:szCs w:val="26"/>
          <w:u w:val="single"/>
          <w:lang w:val="pt-BR"/>
        </w:rPr>
        <w:t>Điều 3</w:t>
      </w:r>
      <w:r w:rsidRPr="005B6D98">
        <w:rPr>
          <w:szCs w:val="26"/>
          <w:lang w:val="pt-BR"/>
        </w:rPr>
        <w:t xml:space="preserve">: </w:t>
      </w:r>
      <w:r w:rsidRPr="005B6D98">
        <w:rPr>
          <w:b/>
          <w:szCs w:val="26"/>
          <w:lang w:val="pt-BR"/>
        </w:rPr>
        <w:t>QUYỀN CỦA KHÁCH HÀNG</w:t>
      </w:r>
    </w:p>
    <w:p w14:paraId="141FE675" w14:textId="77777777" w:rsidR="005B7106" w:rsidRPr="005B6D98" w:rsidRDefault="005B7106" w:rsidP="005B7106">
      <w:pPr>
        <w:spacing w:before="120" w:after="120"/>
        <w:ind w:left="851" w:hanging="425"/>
        <w:jc w:val="both"/>
        <w:rPr>
          <w:szCs w:val="26"/>
          <w:lang w:val="pt-BR"/>
        </w:rPr>
      </w:pPr>
      <w:r w:rsidRPr="005B6D98">
        <w:rPr>
          <w:szCs w:val="26"/>
          <w:lang w:val="pt-BR"/>
        </w:rPr>
        <w:t xml:space="preserve">3.1 </w:t>
      </w:r>
      <w:r w:rsidRPr="005B6D98">
        <w:rPr>
          <w:szCs w:val="26"/>
          <w:lang w:val="pt-BR"/>
        </w:rPr>
        <w:tab/>
        <w:t xml:space="preserve">Quảng cáo hệ thống đã được chứng nhận trên các phương tiện thông tin đại chúng;   </w:t>
      </w:r>
    </w:p>
    <w:p w14:paraId="26D8C171" w14:textId="77777777" w:rsidR="005B7106" w:rsidRPr="005B6D98" w:rsidRDefault="005B7106" w:rsidP="005B7106">
      <w:pPr>
        <w:spacing w:before="120" w:after="120"/>
        <w:ind w:left="851" w:hanging="425"/>
        <w:jc w:val="both"/>
        <w:rPr>
          <w:szCs w:val="26"/>
          <w:lang w:val="pt-BR"/>
        </w:rPr>
      </w:pPr>
      <w:r w:rsidRPr="005B6D98">
        <w:rPr>
          <w:szCs w:val="26"/>
          <w:lang w:val="pt-BR"/>
        </w:rPr>
        <w:t xml:space="preserve">3.2 </w:t>
      </w:r>
      <w:r w:rsidRPr="005B6D98">
        <w:rPr>
          <w:szCs w:val="26"/>
          <w:lang w:val="pt-BR"/>
        </w:rPr>
        <w:tab/>
        <w:t>Sử dụng Dấu chứng nhận tại các nơi/ tài liệu/ hồ sơ/ phương tiện thông tin đại chúng như đã thông báo với Trung tâm Kỹ thuật 3 theo thỏa thuận này;</w:t>
      </w:r>
    </w:p>
    <w:p w14:paraId="6481C299" w14:textId="77777777" w:rsidR="005B7106" w:rsidRPr="005B6D98" w:rsidRDefault="005B7106" w:rsidP="005B7106">
      <w:pPr>
        <w:spacing w:before="120" w:after="120"/>
        <w:ind w:left="851" w:hanging="425"/>
        <w:jc w:val="both"/>
        <w:rPr>
          <w:szCs w:val="26"/>
          <w:lang w:val="pt-BR"/>
        </w:rPr>
      </w:pPr>
      <w:r w:rsidRPr="005B6D98">
        <w:rPr>
          <w:szCs w:val="26"/>
          <w:lang w:val="pt-BR"/>
        </w:rPr>
        <w:t xml:space="preserve">3.3 </w:t>
      </w:r>
      <w:r w:rsidRPr="005B6D98">
        <w:rPr>
          <w:szCs w:val="26"/>
          <w:lang w:val="pt-BR"/>
        </w:rPr>
        <w:tab/>
        <w:t>Được sử dụng Giấy chứng nhận làm bằng chứng cho hồ sơ kỹ thuật, đấu thầu;</w:t>
      </w:r>
    </w:p>
    <w:p w14:paraId="61134A69" w14:textId="77777777" w:rsidR="005B7106" w:rsidRPr="005B6D98" w:rsidRDefault="005B7106" w:rsidP="005B7106">
      <w:pPr>
        <w:spacing w:before="120" w:after="120"/>
        <w:ind w:left="851" w:hanging="425"/>
        <w:jc w:val="both"/>
        <w:rPr>
          <w:szCs w:val="26"/>
          <w:lang w:val="pt-BR"/>
        </w:rPr>
      </w:pPr>
      <w:r w:rsidRPr="005B6D98">
        <w:rPr>
          <w:szCs w:val="26"/>
          <w:lang w:val="pt-BR"/>
        </w:rPr>
        <w:t xml:space="preserve">3.4 </w:t>
      </w:r>
      <w:r w:rsidRPr="005B6D98">
        <w:rPr>
          <w:szCs w:val="26"/>
          <w:lang w:val="pt-BR"/>
        </w:rPr>
        <w:tab/>
        <w:t>Sử dụng kết quả chứng nhận hệ thống để công bố hệ thống quản lý chất lượng phù hợp tiêu chuẩn TCVN ISO 9001:2015/ ISO 9001:2015 theo quy định hiện hành của cơ quan quản lý chuyên ngành;</w:t>
      </w:r>
    </w:p>
    <w:p w14:paraId="3C1A8E63" w14:textId="77777777" w:rsidR="005B7106" w:rsidRPr="005B6D98" w:rsidRDefault="005B7106" w:rsidP="005B7106">
      <w:pPr>
        <w:spacing w:before="120" w:after="120"/>
        <w:ind w:left="851" w:hanging="425"/>
        <w:jc w:val="both"/>
        <w:rPr>
          <w:szCs w:val="26"/>
          <w:lang w:val="pt-BR"/>
        </w:rPr>
      </w:pPr>
      <w:r w:rsidRPr="005B6D98">
        <w:rPr>
          <w:szCs w:val="26"/>
          <w:lang w:val="pt-BR"/>
        </w:rPr>
        <w:t xml:space="preserve">3.5 </w:t>
      </w:r>
      <w:r w:rsidRPr="005B6D98">
        <w:rPr>
          <w:szCs w:val="26"/>
          <w:lang w:val="pt-BR"/>
        </w:rPr>
        <w:tab/>
        <w:t>Được công bố trong danh bạ được cấp chứng nhận hệ thống của Trung tâm Kỹ thuật 3 và trên các phương tiện thông tin khác.</w:t>
      </w:r>
    </w:p>
    <w:p w14:paraId="61D5498C" w14:textId="77777777" w:rsidR="005B7106" w:rsidRPr="005B6D98" w:rsidRDefault="005B7106" w:rsidP="005B7106">
      <w:pPr>
        <w:spacing w:before="120" w:after="120"/>
        <w:ind w:left="351" w:hanging="357"/>
        <w:jc w:val="both"/>
        <w:rPr>
          <w:b/>
          <w:sz w:val="2"/>
          <w:szCs w:val="4"/>
          <w:lang w:val="pt-BR"/>
        </w:rPr>
      </w:pPr>
      <w:r w:rsidRPr="005B6D98">
        <w:rPr>
          <w:b/>
          <w:szCs w:val="26"/>
          <w:u w:val="single"/>
          <w:lang w:val="pt-BR"/>
        </w:rPr>
        <w:t>Điều 4</w:t>
      </w:r>
      <w:r w:rsidRPr="005B6D98">
        <w:rPr>
          <w:szCs w:val="26"/>
          <w:lang w:val="pt-BR"/>
        </w:rPr>
        <w:t xml:space="preserve">: </w:t>
      </w:r>
      <w:r w:rsidRPr="005B6D98">
        <w:rPr>
          <w:b/>
          <w:szCs w:val="26"/>
          <w:lang w:val="pt-BR"/>
        </w:rPr>
        <w:t>TRÁCH NHIỆM CỦA TRUNG TÂM KỸ THUẬT 3</w:t>
      </w:r>
    </w:p>
    <w:p w14:paraId="4E737B0A" w14:textId="77777777" w:rsidR="005B7106" w:rsidRPr="005B6D98" w:rsidRDefault="005B7106" w:rsidP="005B7106">
      <w:pPr>
        <w:spacing w:before="120" w:after="120"/>
        <w:ind w:left="851" w:hanging="425"/>
        <w:jc w:val="both"/>
        <w:rPr>
          <w:szCs w:val="26"/>
          <w:lang w:val="pt-BR"/>
        </w:rPr>
      </w:pPr>
      <w:r w:rsidRPr="005B6D98">
        <w:rPr>
          <w:szCs w:val="26"/>
          <w:lang w:val="pt-BR"/>
        </w:rPr>
        <w:t>4.1</w:t>
      </w:r>
      <w:r w:rsidR="00CF6488">
        <w:rPr>
          <w:szCs w:val="26"/>
          <w:lang w:val="pt-BR"/>
        </w:rPr>
        <w:t xml:space="preserve"> </w:t>
      </w:r>
      <w:r w:rsidRPr="005B6D98">
        <w:rPr>
          <w:szCs w:val="26"/>
          <w:lang w:val="pt-BR"/>
        </w:rPr>
        <w:t xml:space="preserve">Thực hiện hoạt động chứng nhận hệ thống theo quy định chứng nhận hệ thống quản lý chất lượng số QĐCN 188 </w:t>
      </w:r>
      <w:r w:rsidR="00BE6471" w:rsidRPr="005B6D98">
        <w:rPr>
          <w:szCs w:val="26"/>
          <w:lang w:val="pt-BR"/>
        </w:rPr>
        <w:t>hiện hành của Trung tâm Kỹ thuật 3</w:t>
      </w:r>
      <w:r w:rsidRPr="005B6D98">
        <w:rPr>
          <w:szCs w:val="26"/>
          <w:lang w:val="pt-BR"/>
        </w:rPr>
        <w:t>;</w:t>
      </w:r>
    </w:p>
    <w:p w14:paraId="3F442026" w14:textId="77777777" w:rsidR="005B7106" w:rsidRPr="005B6D98" w:rsidRDefault="005B7106" w:rsidP="005B7106">
      <w:pPr>
        <w:spacing w:before="120" w:after="120"/>
        <w:ind w:left="851" w:hanging="425"/>
        <w:jc w:val="both"/>
        <w:rPr>
          <w:szCs w:val="26"/>
          <w:lang w:val="pt-BR"/>
        </w:rPr>
      </w:pPr>
      <w:r w:rsidRPr="005B6D98">
        <w:rPr>
          <w:szCs w:val="26"/>
          <w:lang w:val="pt-BR"/>
        </w:rPr>
        <w:t xml:space="preserve">4.2 </w:t>
      </w:r>
      <w:r w:rsidR="00CF6488">
        <w:rPr>
          <w:szCs w:val="26"/>
          <w:lang w:val="pt-BR"/>
        </w:rPr>
        <w:t xml:space="preserve"> </w:t>
      </w:r>
      <w:r w:rsidRPr="005B6D98">
        <w:rPr>
          <w:szCs w:val="26"/>
          <w:lang w:val="pt-BR"/>
        </w:rPr>
        <w:t>Bảo mật mọi thông tin, tài liệu của Khách hàng khi tiến hành hoạt động chứng nhận;</w:t>
      </w:r>
    </w:p>
    <w:p w14:paraId="339232C3" w14:textId="77777777" w:rsidR="005B7106" w:rsidRPr="005B6D98" w:rsidRDefault="005B7106" w:rsidP="005B7106">
      <w:pPr>
        <w:spacing w:before="120" w:after="120"/>
        <w:ind w:left="851" w:hanging="425"/>
        <w:jc w:val="both"/>
        <w:rPr>
          <w:szCs w:val="26"/>
          <w:lang w:val="pt-BR"/>
        </w:rPr>
      </w:pPr>
      <w:r w:rsidRPr="005B6D98">
        <w:rPr>
          <w:szCs w:val="26"/>
          <w:lang w:val="pt-BR"/>
        </w:rPr>
        <w:t>4.3 Thông báo đến Khách hàng khi có thay đổi những nội dung của quy định nêu tại 4.1 cũng như các vấn đề khác có liên quan.</w:t>
      </w:r>
    </w:p>
    <w:p w14:paraId="0AB23E55" w14:textId="77777777" w:rsidR="005B7106" w:rsidRPr="005B6D98" w:rsidRDefault="005B7106" w:rsidP="005B7106">
      <w:pPr>
        <w:spacing w:before="120" w:after="120"/>
        <w:ind w:left="351" w:hanging="357"/>
        <w:jc w:val="both"/>
        <w:rPr>
          <w:b/>
          <w:sz w:val="2"/>
          <w:szCs w:val="4"/>
          <w:lang w:val="pt-BR"/>
        </w:rPr>
      </w:pPr>
      <w:r w:rsidRPr="005B6D98">
        <w:rPr>
          <w:b/>
          <w:szCs w:val="26"/>
          <w:u w:val="single"/>
          <w:lang w:val="pt-BR"/>
        </w:rPr>
        <w:t>Điều 5</w:t>
      </w:r>
      <w:r w:rsidRPr="005B6D98">
        <w:rPr>
          <w:szCs w:val="26"/>
          <w:lang w:val="pt-BR"/>
        </w:rPr>
        <w:t xml:space="preserve">: </w:t>
      </w:r>
      <w:r w:rsidRPr="005B6D98">
        <w:rPr>
          <w:b/>
          <w:szCs w:val="26"/>
          <w:lang w:val="pt-BR"/>
        </w:rPr>
        <w:t>GIÁM SÁT SAU CHỨNG NHẬN</w:t>
      </w:r>
    </w:p>
    <w:p w14:paraId="730DEE09" w14:textId="77777777" w:rsidR="005B7106" w:rsidRPr="005B6D98" w:rsidRDefault="005B7106" w:rsidP="005B7106">
      <w:pPr>
        <w:spacing w:before="120" w:after="120"/>
        <w:ind w:left="851" w:hanging="425"/>
        <w:jc w:val="both"/>
        <w:rPr>
          <w:szCs w:val="26"/>
          <w:lang w:val="pt-BR"/>
        </w:rPr>
      </w:pPr>
      <w:r w:rsidRPr="005B6D98">
        <w:rPr>
          <w:szCs w:val="26"/>
          <w:lang w:val="pt-BR"/>
        </w:rPr>
        <w:t xml:space="preserve">5.1 </w:t>
      </w:r>
      <w:r w:rsidRPr="005B6D98">
        <w:rPr>
          <w:szCs w:val="26"/>
          <w:lang w:val="pt-BR"/>
        </w:rPr>
        <w:tab/>
        <w:t>Trong thời hạn hiệu lực của Giấy chứng nhận, Trung tâm Kỹ thuật 3 sẽ tiến hành giám sát theo định kỳ không quá mười hai (12) tháng một lần hoặc đột xuất (nếu cần thiết) việc duy trì các yêu cầu quy định đối với hệ thống được chứng nhận. Khi cần, Trung tâm Kỹ thuật 3 có thể yêu cầu Khách hàng báo cáo về các vấn đề thuộc phạm vi chứng nhận (nhất là khi có khiếu nại hoặc kháng nghị);</w:t>
      </w:r>
    </w:p>
    <w:p w14:paraId="7871C115" w14:textId="77777777" w:rsidR="005B7106" w:rsidRPr="005B6D98" w:rsidRDefault="005B7106" w:rsidP="005B7106">
      <w:pPr>
        <w:spacing w:before="120" w:after="120"/>
        <w:ind w:left="900" w:hanging="450"/>
        <w:jc w:val="both"/>
        <w:rPr>
          <w:sz w:val="6"/>
          <w:szCs w:val="8"/>
          <w:lang w:val="pt-BR"/>
        </w:rPr>
      </w:pPr>
      <w:r w:rsidRPr="005B6D98">
        <w:rPr>
          <w:szCs w:val="26"/>
          <w:lang w:val="pt-BR"/>
        </w:rPr>
        <w:t xml:space="preserve">5.2 </w:t>
      </w:r>
      <w:r w:rsidRPr="005B6D98">
        <w:rPr>
          <w:szCs w:val="26"/>
          <w:lang w:val="pt-BR"/>
        </w:rPr>
        <w:tab/>
        <w:t>Ba (03) tháng trước khi hết hạn hiệu lực của Giấy chứng nhận, Trung tâm Kỹ thuật 3 sẽ thông báo để Khách hàng biết và tiến hành thủ tục chứng nhận lại. Khách hàng gửi đề nghị chứng nhận lại bằng văn bản đến cho Trung tâm Kỹ thuật 3 biết. Kết quả của quá trình giám sát định kỳ và đề nghị của Khách hàng là căn cứ để Trung tâm Kỹ thuật 3 xem xét cấp lại Giấy chứng nhận.</w:t>
      </w:r>
    </w:p>
    <w:p w14:paraId="3F093F89" w14:textId="77777777" w:rsidR="005B7106" w:rsidRPr="005B6D98" w:rsidRDefault="005B7106" w:rsidP="005B7106">
      <w:pPr>
        <w:spacing w:before="120" w:after="120"/>
        <w:ind w:left="351" w:hanging="357"/>
        <w:jc w:val="both"/>
        <w:rPr>
          <w:b/>
          <w:sz w:val="2"/>
          <w:szCs w:val="4"/>
          <w:lang w:val="pt-BR"/>
        </w:rPr>
      </w:pPr>
      <w:r w:rsidRPr="005B6D98">
        <w:rPr>
          <w:b/>
          <w:szCs w:val="26"/>
          <w:u w:val="single"/>
          <w:lang w:val="pt-BR"/>
        </w:rPr>
        <w:t>Điều 6</w:t>
      </w:r>
      <w:r w:rsidRPr="005B6D98">
        <w:rPr>
          <w:szCs w:val="26"/>
          <w:lang w:val="pt-BR"/>
        </w:rPr>
        <w:t xml:space="preserve">: </w:t>
      </w:r>
      <w:bookmarkStart w:id="1" w:name="_Toc416648640"/>
      <w:r w:rsidRPr="005B6D98">
        <w:rPr>
          <w:b/>
          <w:bCs/>
          <w:szCs w:val="26"/>
          <w:lang w:val="pt-BR"/>
        </w:rPr>
        <w:t>ĐÌNH</w:t>
      </w:r>
      <w:r w:rsidRPr="005B6D98">
        <w:rPr>
          <w:b/>
          <w:szCs w:val="26"/>
          <w:lang w:val="pt-BR"/>
        </w:rPr>
        <w:t xml:space="preserve"> CHỈ, HỦY BỎ HIỆU LỰC, THU HẸP PHẠM VI CHỨNG NHẬN</w:t>
      </w:r>
      <w:bookmarkEnd w:id="1"/>
    </w:p>
    <w:p w14:paraId="60D73CD0" w14:textId="77777777" w:rsidR="005B7106" w:rsidRPr="005B6D98" w:rsidRDefault="005B7106" w:rsidP="005B7106">
      <w:pPr>
        <w:spacing w:before="120" w:after="120"/>
        <w:ind w:left="810" w:hanging="384"/>
        <w:jc w:val="both"/>
        <w:rPr>
          <w:szCs w:val="26"/>
          <w:lang w:val="pt-BR"/>
        </w:rPr>
      </w:pPr>
      <w:r w:rsidRPr="005B6D98">
        <w:rPr>
          <w:szCs w:val="26"/>
          <w:lang w:val="pt-BR"/>
        </w:rPr>
        <w:t>6.1 Đình chỉ tạm thời</w:t>
      </w:r>
    </w:p>
    <w:p w14:paraId="3C44F3CB" w14:textId="77777777" w:rsidR="005B7106" w:rsidRPr="005B6D98" w:rsidRDefault="005B7106" w:rsidP="005B7106">
      <w:pPr>
        <w:spacing w:before="120" w:after="120"/>
        <w:ind w:left="1080" w:hanging="654"/>
        <w:jc w:val="both"/>
        <w:rPr>
          <w:szCs w:val="26"/>
          <w:lang w:val="pt-BR"/>
        </w:rPr>
      </w:pPr>
      <w:r w:rsidRPr="005B6D98">
        <w:rPr>
          <w:szCs w:val="26"/>
          <w:lang w:val="pt-BR"/>
        </w:rPr>
        <w:t>6.1.1 Trung tâm Kỹ thuật 3 sẽ đình chỉ tạm thời, nhưng không quá sáu (06) tháng việc sử dụng Giấy chứng nhận và Dấu chứng nhận trong các trường hợp sau đây:</w:t>
      </w:r>
    </w:p>
    <w:p w14:paraId="3C4992BB" w14:textId="77777777" w:rsidR="005B7106" w:rsidRPr="005B6D98" w:rsidRDefault="005B7106" w:rsidP="005B7106">
      <w:pPr>
        <w:numPr>
          <w:ilvl w:val="0"/>
          <w:numId w:val="16"/>
        </w:numPr>
        <w:spacing w:before="120" w:after="120"/>
        <w:ind w:left="1260" w:hanging="270"/>
        <w:jc w:val="both"/>
        <w:rPr>
          <w:szCs w:val="26"/>
          <w:lang w:val="pt-BR"/>
        </w:rPr>
      </w:pPr>
      <w:r w:rsidRPr="005B6D98">
        <w:rPr>
          <w:szCs w:val="26"/>
          <w:lang w:val="pt-BR"/>
        </w:rPr>
        <w:t>Hệ thống quản lý của Khách hàng vi phạm nghiêm trọng các yêu cầu chứng nhận;</w:t>
      </w:r>
    </w:p>
    <w:p w14:paraId="6D8EDD8F" w14:textId="77777777" w:rsidR="005B7106" w:rsidRPr="005B6D98" w:rsidRDefault="005B7106" w:rsidP="005B7106">
      <w:pPr>
        <w:numPr>
          <w:ilvl w:val="0"/>
          <w:numId w:val="16"/>
        </w:numPr>
        <w:spacing w:before="120" w:after="120"/>
        <w:ind w:left="1260" w:hanging="270"/>
        <w:jc w:val="both"/>
        <w:rPr>
          <w:szCs w:val="26"/>
          <w:lang w:val="pt-BR"/>
        </w:rPr>
      </w:pPr>
      <w:r w:rsidRPr="005B6D98">
        <w:rPr>
          <w:szCs w:val="26"/>
          <w:lang w:val="pt-BR"/>
        </w:rPr>
        <w:t>Khách hàng không thực hiện yêu cầu việc giám sát định kỳ và chứng nhận lại;</w:t>
      </w:r>
    </w:p>
    <w:p w14:paraId="1CD697AF" w14:textId="77777777" w:rsidR="005B7106" w:rsidRPr="005B6D98" w:rsidRDefault="005B7106" w:rsidP="005B7106">
      <w:pPr>
        <w:numPr>
          <w:ilvl w:val="0"/>
          <w:numId w:val="16"/>
        </w:numPr>
        <w:spacing w:before="120" w:after="120"/>
        <w:ind w:left="1260" w:hanging="270"/>
        <w:jc w:val="both"/>
        <w:rPr>
          <w:szCs w:val="26"/>
          <w:lang w:val="pt-BR"/>
        </w:rPr>
      </w:pPr>
      <w:r w:rsidRPr="005B6D98">
        <w:rPr>
          <w:szCs w:val="26"/>
          <w:lang w:val="pt-BR"/>
        </w:rPr>
        <w:t>Khách hàng có đề nghị bằng văn bản yêu cầu tạm thời đình chỉ hiệu lực chứng nhận;</w:t>
      </w:r>
    </w:p>
    <w:p w14:paraId="6F85DB3B" w14:textId="77777777" w:rsidR="005B7106" w:rsidRPr="005B6D98" w:rsidRDefault="005B7106" w:rsidP="005B7106">
      <w:pPr>
        <w:spacing w:before="120" w:after="120"/>
        <w:ind w:left="1080" w:hanging="654"/>
        <w:jc w:val="both"/>
        <w:rPr>
          <w:szCs w:val="26"/>
          <w:lang w:val="pt-BR"/>
        </w:rPr>
      </w:pPr>
      <w:r w:rsidRPr="005B6D98">
        <w:rPr>
          <w:szCs w:val="26"/>
          <w:lang w:val="pt-BR"/>
        </w:rPr>
        <w:t>6.1.2 Khi chứng nhận bị đình chỉ, Khách hàng phải dừng việc sử dụng, lưu hành, công bố/ quảng bá Giấy và Dấu chứng nhận. Trung tâm Kỹ thuật 3 phải cập nhật tình trạng đình chỉ với Khách hàng bằng các biện pháp thích hợp;</w:t>
      </w:r>
    </w:p>
    <w:p w14:paraId="7D384B49" w14:textId="77777777" w:rsidR="005B7106" w:rsidRPr="005B6D98" w:rsidRDefault="005B7106" w:rsidP="005B7106">
      <w:pPr>
        <w:spacing w:before="120" w:after="120"/>
        <w:ind w:left="1080" w:hanging="654"/>
        <w:jc w:val="both"/>
        <w:rPr>
          <w:szCs w:val="26"/>
          <w:lang w:val="pt-BR"/>
        </w:rPr>
      </w:pPr>
      <w:r w:rsidRPr="005B6D98">
        <w:rPr>
          <w:szCs w:val="26"/>
          <w:lang w:val="pt-BR"/>
        </w:rPr>
        <w:t>6.2 Thu hồi, hủy bỏ chứng nhận</w:t>
      </w:r>
    </w:p>
    <w:p w14:paraId="73AD1C3D" w14:textId="77777777" w:rsidR="005B7106" w:rsidRPr="005B6D98" w:rsidRDefault="005B7106" w:rsidP="005B7106">
      <w:pPr>
        <w:spacing w:before="120" w:after="120"/>
        <w:ind w:left="1080" w:hanging="654"/>
        <w:jc w:val="both"/>
        <w:rPr>
          <w:szCs w:val="26"/>
          <w:lang w:val="pt-BR"/>
        </w:rPr>
      </w:pPr>
      <w:r w:rsidRPr="005B6D98">
        <w:rPr>
          <w:szCs w:val="26"/>
          <w:lang w:val="pt-BR"/>
        </w:rPr>
        <w:t>6.2.1 Trung tâm Kỹ thuật 3 sẽ thu hồi, hủy bỏ hiệu lực chứng nhận của Khách hàng trong các trường hợp sau đây:</w:t>
      </w:r>
    </w:p>
    <w:p w14:paraId="53213F94" w14:textId="77777777" w:rsidR="005B7106" w:rsidRPr="005B6D98" w:rsidRDefault="005B7106" w:rsidP="005B7106">
      <w:pPr>
        <w:numPr>
          <w:ilvl w:val="0"/>
          <w:numId w:val="17"/>
        </w:numPr>
        <w:spacing w:before="120" w:after="120"/>
        <w:ind w:left="1260" w:hanging="270"/>
        <w:jc w:val="both"/>
        <w:rPr>
          <w:szCs w:val="26"/>
          <w:lang w:val="pt-BR"/>
        </w:rPr>
      </w:pPr>
      <w:r w:rsidRPr="005B6D98">
        <w:rPr>
          <w:szCs w:val="26"/>
          <w:lang w:val="pt-BR"/>
        </w:rPr>
        <w:lastRenderedPageBreak/>
        <w:t>Khách hàng không thực hiện khắc phục hiệu quả các vấn đề dẫn đến quyết định đình chỉ trong khoảng thời gian theo thỏa thuận giữa hai bên;</w:t>
      </w:r>
    </w:p>
    <w:p w14:paraId="3D90EE80" w14:textId="77777777" w:rsidR="005B7106" w:rsidRPr="005B6D98" w:rsidRDefault="005B7106" w:rsidP="005B7106">
      <w:pPr>
        <w:numPr>
          <w:ilvl w:val="0"/>
          <w:numId w:val="17"/>
        </w:numPr>
        <w:spacing w:before="120" w:after="120"/>
        <w:ind w:left="1260" w:hanging="270"/>
        <w:jc w:val="both"/>
        <w:rPr>
          <w:szCs w:val="26"/>
          <w:lang w:val="pt-BR"/>
        </w:rPr>
      </w:pPr>
      <w:r w:rsidRPr="005B6D98">
        <w:rPr>
          <w:szCs w:val="26"/>
          <w:lang w:val="pt-BR"/>
        </w:rPr>
        <w:t>Khách hàng ngừng sản xuất sản phẩm được chứng nhận quá sáu (06) tháng;</w:t>
      </w:r>
    </w:p>
    <w:p w14:paraId="7C1A8741" w14:textId="77777777" w:rsidR="005B7106" w:rsidRPr="005B6D98" w:rsidRDefault="005B7106" w:rsidP="005B7106">
      <w:pPr>
        <w:numPr>
          <w:ilvl w:val="0"/>
          <w:numId w:val="17"/>
        </w:numPr>
        <w:spacing w:before="120" w:after="120"/>
        <w:ind w:left="1260" w:hanging="270"/>
        <w:jc w:val="both"/>
        <w:rPr>
          <w:szCs w:val="26"/>
          <w:lang w:val="pt-BR"/>
        </w:rPr>
      </w:pPr>
      <w:r w:rsidRPr="005B6D98">
        <w:rPr>
          <w:szCs w:val="26"/>
          <w:lang w:val="pt-BR"/>
        </w:rPr>
        <w:t>Khách hàng có đề nghị bằng văn bản không tiếp tục duy trì việc chứng nhận;</w:t>
      </w:r>
    </w:p>
    <w:p w14:paraId="20C3B1E4" w14:textId="77777777" w:rsidR="005B7106" w:rsidRPr="005B6D98" w:rsidRDefault="005B7106" w:rsidP="005B7106">
      <w:pPr>
        <w:spacing w:before="120" w:after="120"/>
        <w:ind w:left="1080" w:hanging="654"/>
        <w:jc w:val="both"/>
        <w:rPr>
          <w:szCs w:val="26"/>
          <w:lang w:val="pt-BR"/>
        </w:rPr>
      </w:pPr>
      <w:r w:rsidRPr="005B6D98">
        <w:rPr>
          <w:szCs w:val="26"/>
          <w:lang w:val="pt-BR"/>
        </w:rPr>
        <w:t>6.2.2 Khi chứng nhận bị thu hồi, hủy bỏ, Khách hàng phải dừng việc sử dụng, lưu hành, công bố/ quảng bá, viện dẫn về Giấy và Dấu chứng nhận và hoàn trả lại cho Trung tâm Kỹ thuật 3 khi đã có quyết định thu hồi. Trung tâm Kỹ thuật 3 phải cập nhật tình trạng thu hồi, hủy bỏ chứng nhận đã cấp với Khách hàng bằng các biện pháp thích hợp;</w:t>
      </w:r>
    </w:p>
    <w:p w14:paraId="0E8C3340" w14:textId="77777777" w:rsidR="005B7106" w:rsidRPr="005B6D98" w:rsidRDefault="005B7106" w:rsidP="005B6D98">
      <w:pPr>
        <w:tabs>
          <w:tab w:val="left" w:pos="851"/>
        </w:tabs>
        <w:spacing w:before="120" w:after="120"/>
        <w:ind w:left="851" w:hanging="425"/>
        <w:jc w:val="both"/>
        <w:rPr>
          <w:szCs w:val="26"/>
          <w:lang w:val="pt-BR"/>
        </w:rPr>
      </w:pPr>
      <w:r w:rsidRPr="005B6D98">
        <w:rPr>
          <w:szCs w:val="26"/>
          <w:lang w:val="pt-BR"/>
        </w:rPr>
        <w:t>6.3 Thu hẹp phạm vi chứng nhận</w:t>
      </w:r>
    </w:p>
    <w:p w14:paraId="3396D34D" w14:textId="77777777" w:rsidR="005B7106" w:rsidRPr="005B6D98" w:rsidRDefault="005B7106" w:rsidP="005B7106">
      <w:pPr>
        <w:tabs>
          <w:tab w:val="left" w:pos="1080"/>
        </w:tabs>
        <w:spacing w:before="120" w:after="120"/>
        <w:ind w:left="1080" w:hanging="654"/>
        <w:jc w:val="both"/>
        <w:rPr>
          <w:szCs w:val="26"/>
          <w:lang w:val="pt-BR"/>
        </w:rPr>
      </w:pPr>
      <w:r w:rsidRPr="005B6D98">
        <w:rPr>
          <w:szCs w:val="26"/>
          <w:lang w:val="pt-BR"/>
        </w:rPr>
        <w:t>6.3.1  Trung tâm Kỹ thuật 3 thực hiện thu hẹp phạm vi chứng nhận đã cấp khi các hoạt động quản lý của Khách hàng thuộc phạm vi này liên tục không phù hợp hay vi phạm nghiêm trọng các nguyên tắc của yêu cầu chứng nhận;</w:t>
      </w:r>
    </w:p>
    <w:p w14:paraId="3C34FB87" w14:textId="77777777" w:rsidR="005B7106" w:rsidRPr="005B6D98" w:rsidRDefault="005B7106" w:rsidP="005B7106">
      <w:pPr>
        <w:spacing w:before="120" w:after="120"/>
        <w:ind w:left="1080" w:hanging="654"/>
        <w:jc w:val="both"/>
        <w:rPr>
          <w:szCs w:val="26"/>
          <w:lang w:val="pt-BR"/>
        </w:rPr>
      </w:pPr>
      <w:r w:rsidRPr="005B6D98">
        <w:rPr>
          <w:szCs w:val="26"/>
          <w:lang w:val="pt-BR"/>
        </w:rPr>
        <w:t>6.3.2 Việc thu hẹp phạm vi chứng nhận là quá trình thực hiện thu hồi, hủy bỏ chứng nhận đối với phần bị thu hẹp trong phạm vi chứng nhận đã cấp cho Khách hàng. Trung tâm Kỹ thuật 3 cấp lại chứng nhận cho Khách hàng sau khi đã cập nhật tình trạng thu hẹp phạm vi chứng nhận.</w:t>
      </w:r>
    </w:p>
    <w:p w14:paraId="57A2399E" w14:textId="77777777" w:rsidR="005B7106" w:rsidRPr="005B6D98" w:rsidRDefault="005B7106" w:rsidP="005B7106">
      <w:pPr>
        <w:spacing w:before="120" w:after="120"/>
        <w:ind w:left="351" w:hanging="357"/>
        <w:jc w:val="both"/>
        <w:rPr>
          <w:b/>
          <w:sz w:val="2"/>
          <w:szCs w:val="4"/>
          <w:lang w:val="pt-BR"/>
        </w:rPr>
      </w:pPr>
      <w:r w:rsidRPr="005B6D98">
        <w:rPr>
          <w:b/>
          <w:szCs w:val="26"/>
          <w:u w:val="single"/>
          <w:lang w:val="pt-BR"/>
        </w:rPr>
        <w:t>Điều 7</w:t>
      </w:r>
      <w:r w:rsidRPr="005B6D98">
        <w:rPr>
          <w:szCs w:val="26"/>
          <w:lang w:val="pt-BR"/>
        </w:rPr>
        <w:t xml:space="preserve">: </w:t>
      </w:r>
      <w:r w:rsidRPr="005B6D98">
        <w:rPr>
          <w:b/>
          <w:szCs w:val="26"/>
          <w:lang w:val="pt-BR"/>
        </w:rPr>
        <w:t>THAY ĐỔI CÁC YÊU CẦU CHỨNG NHẬN</w:t>
      </w:r>
    </w:p>
    <w:p w14:paraId="0589387F" w14:textId="77777777" w:rsidR="005B7106" w:rsidRPr="005B6D98" w:rsidRDefault="005B7106" w:rsidP="005B7106">
      <w:pPr>
        <w:tabs>
          <w:tab w:val="left" w:pos="851"/>
        </w:tabs>
        <w:spacing w:before="120" w:after="120"/>
        <w:ind w:left="851" w:hanging="425"/>
        <w:jc w:val="both"/>
        <w:rPr>
          <w:szCs w:val="26"/>
          <w:lang w:val="pt-BR"/>
        </w:rPr>
      </w:pPr>
      <w:r w:rsidRPr="005B6D98">
        <w:rPr>
          <w:szCs w:val="26"/>
          <w:lang w:val="pt-BR"/>
        </w:rPr>
        <w:t xml:space="preserve">7.1 </w:t>
      </w:r>
      <w:r w:rsidRPr="005B6D98">
        <w:rPr>
          <w:szCs w:val="26"/>
          <w:lang w:val="pt-BR"/>
        </w:rPr>
        <w:tab/>
        <w:t>Khi có thay đổi về tiêu chuẩn, quy định, hay thủ tục chứng nhận, Trung tâm Kỹ thuật 3 thông báo đến Khách hàng về các thay đổi đó và đồng thời quy định một thời gian hợp lý để Khách hàng có thể điều chỉnh các quá trình, các thủ tục cho phù hợp với các yêu cầu đã thay đổi;</w:t>
      </w:r>
    </w:p>
    <w:p w14:paraId="7C49084C" w14:textId="77777777" w:rsidR="005B7106" w:rsidRPr="005B6D98" w:rsidRDefault="005B7106" w:rsidP="005B7106">
      <w:pPr>
        <w:tabs>
          <w:tab w:val="left" w:pos="851"/>
        </w:tabs>
        <w:spacing w:before="120" w:after="120"/>
        <w:ind w:left="851" w:hanging="425"/>
        <w:jc w:val="both"/>
        <w:rPr>
          <w:szCs w:val="26"/>
          <w:lang w:val="pt-BR"/>
        </w:rPr>
      </w:pPr>
      <w:r w:rsidRPr="005B6D98">
        <w:rPr>
          <w:szCs w:val="26"/>
          <w:lang w:val="pt-BR"/>
        </w:rPr>
        <w:t xml:space="preserve">7.2 </w:t>
      </w:r>
      <w:r w:rsidRPr="005B6D98">
        <w:rPr>
          <w:szCs w:val="26"/>
          <w:lang w:val="pt-BR"/>
        </w:rPr>
        <w:tab/>
        <w:t>Nếu Khách hàng không có khả năng đáp ứng các thay đổi này, Trung tâm Kỹ thuật 3 có thể yêu cầu Khách hàng ngừng sử dụng Giấy và Dấu chứng nhận cho đến khi Khách hàng tiếp tục thỏa mãn các điều kiện.</w:t>
      </w:r>
    </w:p>
    <w:p w14:paraId="18D0333D" w14:textId="77777777" w:rsidR="005B7106" w:rsidRPr="005B6D98" w:rsidRDefault="005B7106" w:rsidP="005B7106">
      <w:pPr>
        <w:spacing w:before="120" w:after="120"/>
        <w:ind w:left="351" w:hanging="357"/>
        <w:jc w:val="both"/>
        <w:rPr>
          <w:b/>
          <w:szCs w:val="26"/>
          <w:lang w:val="pt-BR"/>
        </w:rPr>
      </w:pPr>
      <w:r w:rsidRPr="005B6D98">
        <w:rPr>
          <w:b/>
          <w:szCs w:val="26"/>
          <w:u w:val="single"/>
          <w:lang w:val="pt-BR"/>
        </w:rPr>
        <w:t>Điều 8</w:t>
      </w:r>
      <w:r w:rsidRPr="005B6D98">
        <w:rPr>
          <w:szCs w:val="26"/>
          <w:lang w:val="pt-BR"/>
        </w:rPr>
        <w:t xml:space="preserve">: </w:t>
      </w:r>
      <w:r w:rsidRPr="005B6D98">
        <w:rPr>
          <w:b/>
          <w:szCs w:val="26"/>
          <w:lang w:val="pt-BR"/>
        </w:rPr>
        <w:t>MỞ RỘNG PHẠM VI CHỨNG NHẬN</w:t>
      </w:r>
    </w:p>
    <w:p w14:paraId="064A66BB" w14:textId="77777777" w:rsidR="005B7106" w:rsidRPr="005B6D98" w:rsidRDefault="005B7106" w:rsidP="005B7106">
      <w:pPr>
        <w:tabs>
          <w:tab w:val="left" w:pos="851"/>
        </w:tabs>
        <w:spacing w:before="120" w:after="120"/>
        <w:ind w:left="851" w:hanging="425"/>
        <w:jc w:val="both"/>
        <w:rPr>
          <w:szCs w:val="26"/>
          <w:lang w:val="pt-BR"/>
        </w:rPr>
      </w:pPr>
      <w:r w:rsidRPr="005B6D98">
        <w:rPr>
          <w:szCs w:val="26"/>
          <w:lang w:val="pt-BR"/>
        </w:rPr>
        <w:t>8.1 Khi Khách hàng có yêu cầu mở rộng phạm vi của chứng nhận đã cấp phù hợp theo cùng tiêu chuẩn hệ thống quản lý, Trung tâm Kỹ thuật 3 tiến hành việc xem xét yêu cầu chứng nhận để xác định các hoạt động đánh giá cần thiết để mở rộng phạm vi chứng nhận đã cấp;</w:t>
      </w:r>
    </w:p>
    <w:p w14:paraId="6F53D6EB" w14:textId="77777777" w:rsidR="005B7106" w:rsidRPr="005B6D98" w:rsidRDefault="005B7106" w:rsidP="005B7106">
      <w:pPr>
        <w:tabs>
          <w:tab w:val="left" w:pos="851"/>
        </w:tabs>
        <w:spacing w:before="120" w:after="120"/>
        <w:ind w:left="851" w:hanging="425"/>
        <w:jc w:val="both"/>
        <w:rPr>
          <w:szCs w:val="26"/>
          <w:lang w:val="pt-BR"/>
        </w:rPr>
      </w:pPr>
      <w:r w:rsidRPr="005B6D98">
        <w:rPr>
          <w:szCs w:val="26"/>
          <w:lang w:val="pt-BR"/>
        </w:rPr>
        <w:t>8.2 Việc đánh giá mở rộng có thể tiến hành kết hợp với đợt đánh giá giám sát định kỳ gần nhất hệ thống quản lý của Khách hàng.</w:t>
      </w:r>
    </w:p>
    <w:p w14:paraId="7E68DE0B" w14:textId="77777777" w:rsidR="005B7106" w:rsidRPr="005B6D98" w:rsidRDefault="005B7106" w:rsidP="005B7106">
      <w:pPr>
        <w:spacing w:before="120" w:after="120"/>
        <w:ind w:left="351" w:hanging="357"/>
        <w:jc w:val="both"/>
        <w:rPr>
          <w:b/>
          <w:szCs w:val="26"/>
          <w:lang w:val="pt-BR"/>
        </w:rPr>
      </w:pPr>
      <w:r w:rsidRPr="005B6D98">
        <w:rPr>
          <w:b/>
          <w:szCs w:val="26"/>
          <w:u w:val="single"/>
          <w:lang w:val="pt-BR"/>
        </w:rPr>
        <w:t>Điều 9</w:t>
      </w:r>
      <w:r w:rsidRPr="005B6D98">
        <w:rPr>
          <w:szCs w:val="26"/>
          <w:lang w:val="pt-BR"/>
        </w:rPr>
        <w:t xml:space="preserve">: </w:t>
      </w:r>
      <w:r w:rsidRPr="005B6D98">
        <w:rPr>
          <w:b/>
          <w:szCs w:val="26"/>
          <w:lang w:val="pt-BR"/>
        </w:rPr>
        <w:t>KHIẾU NẠI</w:t>
      </w:r>
    </w:p>
    <w:p w14:paraId="181B42C3" w14:textId="77777777" w:rsidR="005B7106" w:rsidRPr="005B6D98" w:rsidRDefault="005B7106" w:rsidP="005B7106">
      <w:pPr>
        <w:spacing w:before="120" w:after="120"/>
        <w:ind w:left="851"/>
        <w:jc w:val="both"/>
        <w:rPr>
          <w:szCs w:val="26"/>
          <w:lang w:val="pt-BR"/>
        </w:rPr>
      </w:pPr>
      <w:r w:rsidRPr="005B6D98">
        <w:rPr>
          <w:szCs w:val="26"/>
          <w:lang w:val="pt-BR"/>
        </w:rPr>
        <w:t xml:space="preserve">Khi muốn khiếu nại về bất kỳ quyết định nào của Trung tâm Kỹ thuật 3, trong thời hạn hai (02) tuần, kể từ khi có thông báo về quyết định, Khách hàng gửi khiếu nại chính thức về quyết định đó đến Trung tâm Kỹ thuật 3 biết; </w:t>
      </w:r>
    </w:p>
    <w:p w14:paraId="68DCE291" w14:textId="77777777" w:rsidR="005B7106" w:rsidRPr="005B6D98" w:rsidRDefault="005B7106" w:rsidP="005B7106">
      <w:pPr>
        <w:spacing w:before="120" w:after="120"/>
        <w:ind w:left="851"/>
        <w:jc w:val="both"/>
        <w:rPr>
          <w:szCs w:val="26"/>
          <w:lang w:val="pt-BR"/>
        </w:rPr>
      </w:pPr>
      <w:r w:rsidRPr="005B6D98">
        <w:rPr>
          <w:szCs w:val="26"/>
          <w:lang w:val="pt-BR"/>
        </w:rPr>
        <w:t>Trong thời hạn hai (02)</w:t>
      </w:r>
      <w:r w:rsidRPr="005B6D98">
        <w:rPr>
          <w:i/>
          <w:szCs w:val="26"/>
          <w:lang w:val="pt-BR"/>
        </w:rPr>
        <w:t xml:space="preserve"> </w:t>
      </w:r>
      <w:r w:rsidRPr="005B6D98">
        <w:rPr>
          <w:szCs w:val="26"/>
          <w:lang w:val="pt-BR"/>
        </w:rPr>
        <w:t>tuần kể từ khi nhận được văn bản khiếu nại, Trung tâm Kỹ thuật 3 phải có trách nhiệm xem xét, xử lý và thông báo bằng văn bản đến Khách hàng biết;</w:t>
      </w:r>
    </w:p>
    <w:p w14:paraId="7CECC98F" w14:textId="77777777" w:rsidR="005B7106" w:rsidRPr="005B6D98" w:rsidRDefault="005B7106" w:rsidP="005B7106">
      <w:pPr>
        <w:spacing w:before="120" w:after="120"/>
        <w:ind w:left="851"/>
        <w:jc w:val="both"/>
        <w:rPr>
          <w:szCs w:val="26"/>
          <w:lang w:val="pt-BR"/>
        </w:rPr>
      </w:pPr>
      <w:r w:rsidRPr="005B6D98">
        <w:rPr>
          <w:szCs w:val="26"/>
          <w:lang w:val="pt-BR"/>
        </w:rPr>
        <w:t xml:space="preserve"> Nếu Khách hàng vẫn chưa nhất trí về việc xử lý và Trung tâm Kỹ thuật 3 giữ nguyên quyết định, Khách hàng có thể khiếu nại với Tổng cục Tiêu chuẩn Đo lường Chất lượng để có quyết định cuối cùng.</w:t>
      </w:r>
    </w:p>
    <w:p w14:paraId="22FD80F1" w14:textId="77777777" w:rsidR="005B7106" w:rsidRPr="005B6D98" w:rsidRDefault="005B7106" w:rsidP="005B7106">
      <w:pPr>
        <w:spacing w:before="120" w:after="120"/>
        <w:ind w:left="351" w:hanging="357"/>
        <w:jc w:val="both"/>
        <w:rPr>
          <w:b/>
          <w:sz w:val="2"/>
          <w:szCs w:val="4"/>
          <w:lang w:val="pt-BR"/>
        </w:rPr>
      </w:pPr>
      <w:r w:rsidRPr="005B6D98">
        <w:rPr>
          <w:b/>
          <w:szCs w:val="26"/>
          <w:u w:val="single"/>
          <w:lang w:val="pt-BR"/>
        </w:rPr>
        <w:t>Điều 10</w:t>
      </w:r>
      <w:r w:rsidRPr="005B6D98">
        <w:rPr>
          <w:szCs w:val="26"/>
          <w:lang w:val="pt-BR"/>
        </w:rPr>
        <w:t xml:space="preserve">: </w:t>
      </w:r>
      <w:r w:rsidRPr="005B6D98">
        <w:rPr>
          <w:b/>
          <w:szCs w:val="26"/>
          <w:lang w:val="pt-BR"/>
        </w:rPr>
        <w:t>CHI PHÍ</w:t>
      </w:r>
    </w:p>
    <w:p w14:paraId="7248591E" w14:textId="77777777" w:rsidR="005B7106" w:rsidRPr="005B7106" w:rsidRDefault="005B7106" w:rsidP="005B7106">
      <w:pPr>
        <w:spacing w:before="120" w:after="120"/>
        <w:ind w:left="810"/>
        <w:jc w:val="both"/>
        <w:rPr>
          <w:sz w:val="26"/>
          <w:szCs w:val="26"/>
          <w:lang w:val="pt-BR"/>
        </w:rPr>
      </w:pPr>
      <w:r w:rsidRPr="005B6D98">
        <w:rPr>
          <w:szCs w:val="26"/>
          <w:lang w:val="pt-BR"/>
        </w:rPr>
        <w:t>Khách hàng phải trả các chi phí liên quan đến công việc chứng nhận và giám sát theo quy định hiện hành và theo thỏa thuận trong hợp đồng đã ký với Trung tâm Kỹ thuật 3</w:t>
      </w:r>
      <w:r w:rsidR="005B6D98">
        <w:rPr>
          <w:szCs w:val="26"/>
          <w:lang w:val="pt-BR"/>
        </w:rPr>
        <w:t>./.</w:t>
      </w:r>
    </w:p>
    <w:sectPr w:rsidR="005B7106" w:rsidRPr="005B7106" w:rsidSect="00DE3503">
      <w:footerReference w:type="default" r:id="rId10"/>
      <w:headerReference w:type="first" r:id="rId11"/>
      <w:pgSz w:w="11907" w:h="16840" w:code="267"/>
      <w:pgMar w:top="709" w:right="657" w:bottom="284" w:left="1134" w:header="284" w:footer="3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C09F5" w14:textId="77777777" w:rsidR="00891106" w:rsidRDefault="00891106">
      <w:r>
        <w:separator/>
      </w:r>
    </w:p>
  </w:endnote>
  <w:endnote w:type="continuationSeparator" w:id="0">
    <w:p w14:paraId="0EC80648" w14:textId="77777777" w:rsidR="00891106" w:rsidRDefault="0089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085A6" w14:textId="597FE688" w:rsidR="001B7192" w:rsidRPr="007667A6" w:rsidRDefault="001B7192" w:rsidP="00FC13CC">
    <w:pPr>
      <w:pStyle w:val="Footer"/>
      <w:pBdr>
        <w:top w:val="single" w:sz="4" w:space="1" w:color="0033CC"/>
      </w:pBdr>
      <w:tabs>
        <w:tab w:val="clear" w:pos="8640"/>
        <w:tab w:val="right" w:pos="10065"/>
      </w:tabs>
      <w:jc w:val="center"/>
      <w:rPr>
        <w:noProof/>
        <w:sz w:val="20"/>
        <w:szCs w:val="20"/>
        <w:lang w:val="fr-BE"/>
      </w:rPr>
    </w:pPr>
    <w:r w:rsidRPr="007667A6">
      <w:rPr>
        <w:sz w:val="20"/>
        <w:szCs w:val="20"/>
        <w:lang w:val="fr-BE"/>
      </w:rPr>
      <w:t xml:space="preserve">Lần sửa đổi </w:t>
    </w:r>
    <w:r w:rsidR="007A5645">
      <w:rPr>
        <w:sz w:val="20"/>
        <w:szCs w:val="20"/>
        <w:lang w:val="fr-BE"/>
      </w:rPr>
      <w:t>1</w:t>
    </w:r>
    <w:r w:rsidRPr="007667A6">
      <w:rPr>
        <w:sz w:val="20"/>
        <w:szCs w:val="20"/>
        <w:lang w:val="fr-BE"/>
      </w:rPr>
      <w:tab/>
      <w:t xml:space="preserve">Trang </w:t>
    </w:r>
    <w:r w:rsidRPr="007667A6">
      <w:rPr>
        <w:sz w:val="20"/>
        <w:szCs w:val="20"/>
      </w:rPr>
      <w:fldChar w:fldCharType="begin"/>
    </w:r>
    <w:r w:rsidRPr="007667A6">
      <w:rPr>
        <w:sz w:val="20"/>
        <w:szCs w:val="20"/>
        <w:lang w:val="fr-BE"/>
      </w:rPr>
      <w:instrText xml:space="preserve"> PAGE   \* MERGEFORMAT </w:instrText>
    </w:r>
    <w:r w:rsidRPr="007667A6">
      <w:rPr>
        <w:sz w:val="20"/>
        <w:szCs w:val="20"/>
      </w:rPr>
      <w:fldChar w:fldCharType="separate"/>
    </w:r>
    <w:r w:rsidR="00C234C6">
      <w:rPr>
        <w:noProof/>
        <w:sz w:val="20"/>
        <w:szCs w:val="20"/>
        <w:lang w:val="fr-BE"/>
      </w:rPr>
      <w:t>6</w:t>
    </w:r>
    <w:r w:rsidRPr="007667A6">
      <w:rPr>
        <w:noProof/>
        <w:sz w:val="20"/>
        <w:szCs w:val="20"/>
      </w:rPr>
      <w:fldChar w:fldCharType="end"/>
    </w:r>
    <w:r w:rsidRPr="007667A6">
      <w:rPr>
        <w:noProof/>
        <w:sz w:val="20"/>
        <w:szCs w:val="20"/>
        <w:lang w:val="fr-BE"/>
      </w:rPr>
      <w:t>/</w:t>
    </w:r>
    <w:r w:rsidR="00FC13CC">
      <w:rPr>
        <w:noProof/>
        <w:sz w:val="20"/>
        <w:szCs w:val="20"/>
        <w:lang w:val="fr-BE"/>
      </w:rPr>
      <w:t>6</w:t>
    </w:r>
    <w:r w:rsidRPr="007667A6">
      <w:rPr>
        <w:sz w:val="20"/>
        <w:szCs w:val="20"/>
        <w:lang w:val="fr-BE"/>
      </w:rPr>
      <w:tab/>
    </w:r>
    <w:r w:rsidR="0061194F" w:rsidRPr="00523EB9">
      <w:rPr>
        <w:color w:val="000000"/>
        <w:sz w:val="20"/>
        <w:szCs w:val="20"/>
        <w:u w:color="0000FF"/>
        <w:lang w:val="fr-BE"/>
      </w:rPr>
      <w:t>M02</w:t>
    </w:r>
    <w:r w:rsidR="00CA4DD2" w:rsidRPr="00523EB9">
      <w:rPr>
        <w:color w:val="000000"/>
        <w:sz w:val="20"/>
        <w:szCs w:val="20"/>
        <w:u w:color="0000FF"/>
        <w:lang w:val="fr-BE"/>
      </w:rPr>
      <w:t>a</w:t>
    </w:r>
    <w:r w:rsidR="0061194F">
      <w:rPr>
        <w:sz w:val="20"/>
        <w:szCs w:val="20"/>
        <w:u w:color="0000FF"/>
        <w:lang w:val="fr-BE"/>
      </w:rPr>
      <w:t xml:space="preserve">-QĐKT3 </w:t>
    </w:r>
    <w:r w:rsidR="00127449">
      <w:rPr>
        <w:sz w:val="20"/>
        <w:szCs w:val="20"/>
        <w:u w:color="0000FF"/>
        <w:lang w:val="fr-BE"/>
      </w:rPr>
      <w:t>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87621" w14:textId="77777777" w:rsidR="00891106" w:rsidRDefault="00891106">
      <w:r>
        <w:separator/>
      </w:r>
    </w:p>
  </w:footnote>
  <w:footnote w:type="continuationSeparator" w:id="0">
    <w:p w14:paraId="2B68FED9" w14:textId="77777777" w:rsidR="00891106" w:rsidRDefault="00891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49" w:type="dxa"/>
      <w:tblInd w:w="-601" w:type="dxa"/>
      <w:tblBorders>
        <w:bottom w:val="thickThinSmallGap" w:sz="24" w:space="0" w:color="auto"/>
      </w:tblBorders>
      <w:tblLayout w:type="fixed"/>
      <w:tblLook w:val="01E0" w:firstRow="1" w:lastRow="1" w:firstColumn="1" w:lastColumn="1" w:noHBand="0" w:noVBand="0"/>
    </w:tblPr>
    <w:tblGrid>
      <w:gridCol w:w="2239"/>
      <w:gridCol w:w="6941"/>
      <w:gridCol w:w="1969"/>
    </w:tblGrid>
    <w:tr w:rsidR="007667A6" w:rsidRPr="007667A6" w14:paraId="116553AA" w14:textId="77777777" w:rsidTr="007667A6">
      <w:trPr>
        <w:trHeight w:val="980"/>
      </w:trPr>
      <w:tc>
        <w:tcPr>
          <w:tcW w:w="2239" w:type="dxa"/>
        </w:tcPr>
        <w:p w14:paraId="24542CBB" w14:textId="77777777" w:rsidR="000438B6" w:rsidRPr="007667A6" w:rsidRDefault="000438B6" w:rsidP="00F416B0">
          <w:pPr>
            <w:pStyle w:val="Header"/>
            <w:spacing w:before="120" w:after="40"/>
            <w:ind w:left="-108"/>
            <w:jc w:val="center"/>
            <w:rPr>
              <w:rFonts w:ascii="Times New Roman" w:hAnsi="Times New Roman"/>
              <w:b/>
              <w:sz w:val="28"/>
              <w:szCs w:val="28"/>
              <w:lang w:val="en-US" w:eastAsia="en-US"/>
            </w:rPr>
          </w:pPr>
        </w:p>
      </w:tc>
      <w:tc>
        <w:tcPr>
          <w:tcW w:w="6941" w:type="dxa"/>
          <w:vAlign w:val="center"/>
        </w:tcPr>
        <w:p w14:paraId="4C44C06C" w14:textId="77777777" w:rsidR="005B6D41" w:rsidRPr="007667A6" w:rsidRDefault="005B6D41" w:rsidP="000D4CC1">
          <w:pPr>
            <w:spacing w:before="120" w:line="264" w:lineRule="auto"/>
            <w:ind w:left="-115" w:right="-86"/>
            <w:jc w:val="center"/>
            <w:rPr>
              <w:sz w:val="22"/>
              <w:szCs w:val="22"/>
            </w:rPr>
          </w:pPr>
          <w:r w:rsidRPr="007667A6">
            <w:rPr>
              <w:sz w:val="22"/>
              <w:szCs w:val="22"/>
            </w:rPr>
            <w:t>TỔNG CỤC TIÊU CHUẨN ĐO LƯỜNG CHẤT LƯỢNG</w:t>
          </w:r>
        </w:p>
        <w:p w14:paraId="0496DBCF" w14:textId="77777777" w:rsidR="00F416B0" w:rsidRPr="007667A6" w:rsidRDefault="000438B6" w:rsidP="000D4CC1">
          <w:pPr>
            <w:spacing w:line="264" w:lineRule="auto"/>
            <w:ind w:left="-115" w:right="-86"/>
            <w:jc w:val="center"/>
            <w:rPr>
              <w:b/>
              <w:sz w:val="21"/>
              <w:szCs w:val="21"/>
            </w:rPr>
          </w:pPr>
          <w:r w:rsidRPr="007667A6">
            <w:rPr>
              <w:b/>
              <w:sz w:val="21"/>
              <w:szCs w:val="21"/>
            </w:rPr>
            <w:t>TRUNG TÂM KỸ THUẬT TIÊU CHUẨN ĐO LƯỜNG CHẤT LƯỢNG 3</w:t>
          </w:r>
        </w:p>
        <w:p w14:paraId="2A7B4F3F" w14:textId="77777777" w:rsidR="000438B6" w:rsidRPr="007667A6" w:rsidRDefault="000438B6" w:rsidP="00C86E46">
          <w:pPr>
            <w:spacing w:line="264" w:lineRule="auto"/>
            <w:ind w:left="-115" w:right="-86"/>
            <w:jc w:val="center"/>
            <w:rPr>
              <w:i/>
              <w:sz w:val="18"/>
              <w:szCs w:val="18"/>
            </w:rPr>
          </w:pPr>
        </w:p>
      </w:tc>
      <w:tc>
        <w:tcPr>
          <w:tcW w:w="1969" w:type="dxa"/>
        </w:tcPr>
        <w:p w14:paraId="579BDC75" w14:textId="77777777" w:rsidR="00D5326D" w:rsidRPr="007667A6" w:rsidRDefault="00D5326D" w:rsidP="003810C0">
          <w:pPr>
            <w:pStyle w:val="Header"/>
            <w:tabs>
              <w:tab w:val="left" w:pos="457"/>
            </w:tabs>
            <w:spacing w:after="60" w:line="276" w:lineRule="auto"/>
            <w:ind w:left="-108"/>
            <w:rPr>
              <w:rFonts w:ascii="Times New Roman" w:hAnsi="Times New Roman"/>
              <w:sz w:val="14"/>
              <w:szCs w:val="14"/>
              <w:lang w:val="fr-BE"/>
            </w:rPr>
          </w:pPr>
        </w:p>
      </w:tc>
    </w:tr>
  </w:tbl>
  <w:p w14:paraId="77476E75" w14:textId="77777777" w:rsidR="000438B6" w:rsidRPr="007667A6" w:rsidRDefault="000438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33F9"/>
    <w:multiLevelType w:val="hybridMultilevel"/>
    <w:tmpl w:val="8664513C"/>
    <w:lvl w:ilvl="0" w:tplc="6CD23318">
      <w:start w:val="1"/>
      <w:numFmt w:val="decimal"/>
      <w:lvlText w:val="%1."/>
      <w:lvlJc w:val="left"/>
      <w:pPr>
        <w:tabs>
          <w:tab w:val="num" w:pos="72"/>
        </w:tabs>
        <w:ind w:left="72" w:hanging="360"/>
      </w:pPr>
      <w:rPr>
        <w:rFonts w:hint="default"/>
      </w:r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
    <w:nsid w:val="11C7245E"/>
    <w:multiLevelType w:val="hybridMultilevel"/>
    <w:tmpl w:val="4F00415C"/>
    <w:lvl w:ilvl="0" w:tplc="3300D1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B01B2B"/>
    <w:multiLevelType w:val="hybridMultilevel"/>
    <w:tmpl w:val="07DE3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F6524"/>
    <w:multiLevelType w:val="hybridMultilevel"/>
    <w:tmpl w:val="9AB227F2"/>
    <w:lvl w:ilvl="0" w:tplc="FD368BFA">
      <w:start w:val="5"/>
      <w:numFmt w:val="bullet"/>
      <w:lvlText w:val="-"/>
      <w:lvlJc w:val="left"/>
      <w:pPr>
        <w:tabs>
          <w:tab w:val="num" w:pos="605"/>
        </w:tabs>
        <w:ind w:left="605" w:hanging="360"/>
      </w:pPr>
      <w:rPr>
        <w:rFonts w:ascii="Times New Roman" w:eastAsia="Times New Roman" w:hAnsi="Times New Roman" w:cs="Times New Roman" w:hint="default"/>
      </w:rPr>
    </w:lvl>
    <w:lvl w:ilvl="1" w:tplc="04090003" w:tentative="1">
      <w:start w:val="1"/>
      <w:numFmt w:val="bullet"/>
      <w:lvlText w:val="o"/>
      <w:lvlJc w:val="left"/>
      <w:pPr>
        <w:tabs>
          <w:tab w:val="num" w:pos="1325"/>
        </w:tabs>
        <w:ind w:left="1325" w:hanging="360"/>
      </w:pPr>
      <w:rPr>
        <w:rFonts w:ascii="Courier New" w:hAnsi="Courier New" w:cs="Courier New" w:hint="default"/>
      </w:rPr>
    </w:lvl>
    <w:lvl w:ilvl="2" w:tplc="04090005" w:tentative="1">
      <w:start w:val="1"/>
      <w:numFmt w:val="bullet"/>
      <w:lvlText w:val=""/>
      <w:lvlJc w:val="left"/>
      <w:pPr>
        <w:tabs>
          <w:tab w:val="num" w:pos="2045"/>
        </w:tabs>
        <w:ind w:left="2045" w:hanging="360"/>
      </w:pPr>
      <w:rPr>
        <w:rFonts w:ascii="Wingdings" w:hAnsi="Wingdings" w:hint="default"/>
      </w:rPr>
    </w:lvl>
    <w:lvl w:ilvl="3" w:tplc="04090001" w:tentative="1">
      <w:start w:val="1"/>
      <w:numFmt w:val="bullet"/>
      <w:lvlText w:val=""/>
      <w:lvlJc w:val="left"/>
      <w:pPr>
        <w:tabs>
          <w:tab w:val="num" w:pos="2765"/>
        </w:tabs>
        <w:ind w:left="2765" w:hanging="360"/>
      </w:pPr>
      <w:rPr>
        <w:rFonts w:ascii="Symbol" w:hAnsi="Symbol" w:hint="default"/>
      </w:rPr>
    </w:lvl>
    <w:lvl w:ilvl="4" w:tplc="04090003" w:tentative="1">
      <w:start w:val="1"/>
      <w:numFmt w:val="bullet"/>
      <w:lvlText w:val="o"/>
      <w:lvlJc w:val="left"/>
      <w:pPr>
        <w:tabs>
          <w:tab w:val="num" w:pos="3485"/>
        </w:tabs>
        <w:ind w:left="3485" w:hanging="360"/>
      </w:pPr>
      <w:rPr>
        <w:rFonts w:ascii="Courier New" w:hAnsi="Courier New" w:cs="Courier New" w:hint="default"/>
      </w:rPr>
    </w:lvl>
    <w:lvl w:ilvl="5" w:tplc="04090005" w:tentative="1">
      <w:start w:val="1"/>
      <w:numFmt w:val="bullet"/>
      <w:lvlText w:val=""/>
      <w:lvlJc w:val="left"/>
      <w:pPr>
        <w:tabs>
          <w:tab w:val="num" w:pos="4205"/>
        </w:tabs>
        <w:ind w:left="4205" w:hanging="360"/>
      </w:pPr>
      <w:rPr>
        <w:rFonts w:ascii="Wingdings" w:hAnsi="Wingdings" w:hint="default"/>
      </w:rPr>
    </w:lvl>
    <w:lvl w:ilvl="6" w:tplc="04090001" w:tentative="1">
      <w:start w:val="1"/>
      <w:numFmt w:val="bullet"/>
      <w:lvlText w:val=""/>
      <w:lvlJc w:val="left"/>
      <w:pPr>
        <w:tabs>
          <w:tab w:val="num" w:pos="4925"/>
        </w:tabs>
        <w:ind w:left="4925" w:hanging="360"/>
      </w:pPr>
      <w:rPr>
        <w:rFonts w:ascii="Symbol" w:hAnsi="Symbol" w:hint="default"/>
      </w:rPr>
    </w:lvl>
    <w:lvl w:ilvl="7" w:tplc="04090003" w:tentative="1">
      <w:start w:val="1"/>
      <w:numFmt w:val="bullet"/>
      <w:lvlText w:val="o"/>
      <w:lvlJc w:val="left"/>
      <w:pPr>
        <w:tabs>
          <w:tab w:val="num" w:pos="5645"/>
        </w:tabs>
        <w:ind w:left="5645" w:hanging="360"/>
      </w:pPr>
      <w:rPr>
        <w:rFonts w:ascii="Courier New" w:hAnsi="Courier New" w:cs="Courier New" w:hint="default"/>
      </w:rPr>
    </w:lvl>
    <w:lvl w:ilvl="8" w:tplc="04090005" w:tentative="1">
      <w:start w:val="1"/>
      <w:numFmt w:val="bullet"/>
      <w:lvlText w:val=""/>
      <w:lvlJc w:val="left"/>
      <w:pPr>
        <w:tabs>
          <w:tab w:val="num" w:pos="6365"/>
        </w:tabs>
        <w:ind w:left="6365" w:hanging="360"/>
      </w:pPr>
      <w:rPr>
        <w:rFonts w:ascii="Wingdings" w:hAnsi="Wingdings" w:hint="default"/>
      </w:rPr>
    </w:lvl>
  </w:abstractNum>
  <w:abstractNum w:abstractNumId="4">
    <w:nsid w:val="1D410320"/>
    <w:multiLevelType w:val="hybridMultilevel"/>
    <w:tmpl w:val="6C521D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B90A23"/>
    <w:multiLevelType w:val="hybridMultilevel"/>
    <w:tmpl w:val="47D6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E42CA"/>
    <w:multiLevelType w:val="hybridMultilevel"/>
    <w:tmpl w:val="20888BFE"/>
    <w:lvl w:ilvl="0" w:tplc="0C8252AE">
      <w:start w:val="1"/>
      <w:numFmt w:val="decimal"/>
      <w:lvlText w:val="%1"/>
      <w:lvlJc w:val="center"/>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28E639AD"/>
    <w:multiLevelType w:val="hybridMultilevel"/>
    <w:tmpl w:val="D39EE34A"/>
    <w:lvl w:ilvl="0" w:tplc="2902905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FE1FBE"/>
    <w:multiLevelType w:val="hybridMultilevel"/>
    <w:tmpl w:val="D890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4F7592"/>
    <w:multiLevelType w:val="hybridMultilevel"/>
    <w:tmpl w:val="398C1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232B21"/>
    <w:multiLevelType w:val="hybridMultilevel"/>
    <w:tmpl w:val="F530D528"/>
    <w:lvl w:ilvl="0" w:tplc="69B0ED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98B61AC"/>
    <w:multiLevelType w:val="hybridMultilevel"/>
    <w:tmpl w:val="5E3A72CC"/>
    <w:lvl w:ilvl="0" w:tplc="04090017">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2">
    <w:nsid w:val="5CB67B0D"/>
    <w:multiLevelType w:val="hybridMultilevel"/>
    <w:tmpl w:val="5E3A72CC"/>
    <w:lvl w:ilvl="0" w:tplc="04090017">
      <w:start w:val="1"/>
      <w:numFmt w:val="low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3">
    <w:nsid w:val="647E106E"/>
    <w:multiLevelType w:val="hybridMultilevel"/>
    <w:tmpl w:val="47D6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8C5E29"/>
    <w:multiLevelType w:val="hybridMultilevel"/>
    <w:tmpl w:val="4A90FFEA"/>
    <w:lvl w:ilvl="0" w:tplc="0C8252AE">
      <w:start w:val="1"/>
      <w:numFmt w:val="decimal"/>
      <w:lvlText w:val="%1"/>
      <w:lvlJc w:val="center"/>
      <w:pPr>
        <w:ind w:left="607" w:hanging="360"/>
      </w:pPr>
      <w:rPr>
        <w:rFonts w:hint="default"/>
        <w:b w:val="0"/>
      </w:rPr>
    </w:lvl>
    <w:lvl w:ilvl="1" w:tplc="48090019" w:tentative="1">
      <w:start w:val="1"/>
      <w:numFmt w:val="lowerLetter"/>
      <w:lvlText w:val="%2."/>
      <w:lvlJc w:val="left"/>
      <w:pPr>
        <w:ind w:left="1327" w:hanging="360"/>
      </w:pPr>
    </w:lvl>
    <w:lvl w:ilvl="2" w:tplc="4809001B" w:tentative="1">
      <w:start w:val="1"/>
      <w:numFmt w:val="lowerRoman"/>
      <w:lvlText w:val="%3."/>
      <w:lvlJc w:val="right"/>
      <w:pPr>
        <w:ind w:left="2047" w:hanging="180"/>
      </w:pPr>
    </w:lvl>
    <w:lvl w:ilvl="3" w:tplc="4809000F" w:tentative="1">
      <w:start w:val="1"/>
      <w:numFmt w:val="decimal"/>
      <w:lvlText w:val="%4."/>
      <w:lvlJc w:val="left"/>
      <w:pPr>
        <w:ind w:left="2767" w:hanging="360"/>
      </w:pPr>
    </w:lvl>
    <w:lvl w:ilvl="4" w:tplc="48090019" w:tentative="1">
      <w:start w:val="1"/>
      <w:numFmt w:val="lowerLetter"/>
      <w:lvlText w:val="%5."/>
      <w:lvlJc w:val="left"/>
      <w:pPr>
        <w:ind w:left="3487" w:hanging="360"/>
      </w:pPr>
    </w:lvl>
    <w:lvl w:ilvl="5" w:tplc="4809001B" w:tentative="1">
      <w:start w:val="1"/>
      <w:numFmt w:val="lowerRoman"/>
      <w:lvlText w:val="%6."/>
      <w:lvlJc w:val="right"/>
      <w:pPr>
        <w:ind w:left="4207" w:hanging="180"/>
      </w:pPr>
    </w:lvl>
    <w:lvl w:ilvl="6" w:tplc="4809000F" w:tentative="1">
      <w:start w:val="1"/>
      <w:numFmt w:val="decimal"/>
      <w:lvlText w:val="%7."/>
      <w:lvlJc w:val="left"/>
      <w:pPr>
        <w:ind w:left="4927" w:hanging="360"/>
      </w:pPr>
    </w:lvl>
    <w:lvl w:ilvl="7" w:tplc="48090019" w:tentative="1">
      <w:start w:val="1"/>
      <w:numFmt w:val="lowerLetter"/>
      <w:lvlText w:val="%8."/>
      <w:lvlJc w:val="left"/>
      <w:pPr>
        <w:ind w:left="5647" w:hanging="360"/>
      </w:pPr>
    </w:lvl>
    <w:lvl w:ilvl="8" w:tplc="4809001B" w:tentative="1">
      <w:start w:val="1"/>
      <w:numFmt w:val="lowerRoman"/>
      <w:lvlText w:val="%9."/>
      <w:lvlJc w:val="right"/>
      <w:pPr>
        <w:ind w:left="6367" w:hanging="180"/>
      </w:pPr>
    </w:lvl>
  </w:abstractNum>
  <w:abstractNum w:abstractNumId="15">
    <w:nsid w:val="70D85DD7"/>
    <w:multiLevelType w:val="hybridMultilevel"/>
    <w:tmpl w:val="B8D0B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715030"/>
    <w:multiLevelType w:val="hybridMultilevel"/>
    <w:tmpl w:val="F5AA275E"/>
    <w:lvl w:ilvl="0" w:tplc="0C8252AE">
      <w:start w:val="1"/>
      <w:numFmt w:val="decimal"/>
      <w:lvlText w:val="%1"/>
      <w:lvlJc w:val="center"/>
      <w:pPr>
        <w:ind w:left="1440" w:hanging="360"/>
      </w:pPr>
      <w:rPr>
        <w:rFonts w:hint="default"/>
        <w:b w:val="0"/>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7">
    <w:nsid w:val="79A207C5"/>
    <w:multiLevelType w:val="hybridMultilevel"/>
    <w:tmpl w:val="1E248A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0"/>
  </w:num>
  <w:num w:numId="4">
    <w:abstractNumId w:val="3"/>
  </w:num>
  <w:num w:numId="5">
    <w:abstractNumId w:val="5"/>
  </w:num>
  <w:num w:numId="6">
    <w:abstractNumId w:val="9"/>
  </w:num>
  <w:num w:numId="7">
    <w:abstractNumId w:val="2"/>
  </w:num>
  <w:num w:numId="8">
    <w:abstractNumId w:val="8"/>
  </w:num>
  <w:num w:numId="9">
    <w:abstractNumId w:val="15"/>
  </w:num>
  <w:num w:numId="10">
    <w:abstractNumId w:val="1"/>
  </w:num>
  <w:num w:numId="11">
    <w:abstractNumId w:val="13"/>
  </w:num>
  <w:num w:numId="12">
    <w:abstractNumId w:val="6"/>
  </w:num>
  <w:num w:numId="13">
    <w:abstractNumId w:val="16"/>
  </w:num>
  <w:num w:numId="14">
    <w:abstractNumId w:val="14"/>
  </w:num>
  <w:num w:numId="15">
    <w:abstractNumId w:val="7"/>
  </w:num>
  <w:num w:numId="16">
    <w:abstractNumId w:val="11"/>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64"/>
    <w:rsid w:val="00011C28"/>
    <w:rsid w:val="00034E11"/>
    <w:rsid w:val="000438B6"/>
    <w:rsid w:val="000438EF"/>
    <w:rsid w:val="00045D54"/>
    <w:rsid w:val="00051514"/>
    <w:rsid w:val="0006536B"/>
    <w:rsid w:val="00065B85"/>
    <w:rsid w:val="00070BC5"/>
    <w:rsid w:val="0007208B"/>
    <w:rsid w:val="0007453F"/>
    <w:rsid w:val="0008632B"/>
    <w:rsid w:val="00090206"/>
    <w:rsid w:val="000914D7"/>
    <w:rsid w:val="000977E9"/>
    <w:rsid w:val="000A0B38"/>
    <w:rsid w:val="000A1DE8"/>
    <w:rsid w:val="000B1BD4"/>
    <w:rsid w:val="000B2C29"/>
    <w:rsid w:val="000B566A"/>
    <w:rsid w:val="000D4CC1"/>
    <w:rsid w:val="000D53FE"/>
    <w:rsid w:val="000D7C98"/>
    <w:rsid w:val="000F0F91"/>
    <w:rsid w:val="001035CA"/>
    <w:rsid w:val="00111C09"/>
    <w:rsid w:val="001178E6"/>
    <w:rsid w:val="001227BF"/>
    <w:rsid w:val="00125B24"/>
    <w:rsid w:val="00127449"/>
    <w:rsid w:val="001355D6"/>
    <w:rsid w:val="00137534"/>
    <w:rsid w:val="00143076"/>
    <w:rsid w:val="00150548"/>
    <w:rsid w:val="00152579"/>
    <w:rsid w:val="00154483"/>
    <w:rsid w:val="00160090"/>
    <w:rsid w:val="00162DB1"/>
    <w:rsid w:val="00165857"/>
    <w:rsid w:val="00165FDE"/>
    <w:rsid w:val="001806CE"/>
    <w:rsid w:val="00191B8D"/>
    <w:rsid w:val="00191C34"/>
    <w:rsid w:val="00192091"/>
    <w:rsid w:val="001A178E"/>
    <w:rsid w:val="001A6164"/>
    <w:rsid w:val="001A6260"/>
    <w:rsid w:val="001B7192"/>
    <w:rsid w:val="001B7563"/>
    <w:rsid w:val="001C0E3D"/>
    <w:rsid w:val="001C5C97"/>
    <w:rsid w:val="001C5E26"/>
    <w:rsid w:val="001C7ADE"/>
    <w:rsid w:val="001C7C79"/>
    <w:rsid w:val="001C7E46"/>
    <w:rsid w:val="001D2AA8"/>
    <w:rsid w:val="001D5498"/>
    <w:rsid w:val="001E6D8E"/>
    <w:rsid w:val="001F211D"/>
    <w:rsid w:val="001F36F6"/>
    <w:rsid w:val="001F5718"/>
    <w:rsid w:val="001F5FD0"/>
    <w:rsid w:val="001F650A"/>
    <w:rsid w:val="001F6721"/>
    <w:rsid w:val="001F6D6D"/>
    <w:rsid w:val="00206D51"/>
    <w:rsid w:val="002101E2"/>
    <w:rsid w:val="0021390E"/>
    <w:rsid w:val="00222919"/>
    <w:rsid w:val="002235CB"/>
    <w:rsid w:val="0022735E"/>
    <w:rsid w:val="00230CD8"/>
    <w:rsid w:val="00232D5A"/>
    <w:rsid w:val="0024426B"/>
    <w:rsid w:val="00247956"/>
    <w:rsid w:val="00266BB7"/>
    <w:rsid w:val="00267A1E"/>
    <w:rsid w:val="00267D0B"/>
    <w:rsid w:val="002756F5"/>
    <w:rsid w:val="00281D63"/>
    <w:rsid w:val="0029321D"/>
    <w:rsid w:val="002A23B1"/>
    <w:rsid w:val="002B107E"/>
    <w:rsid w:val="002B149A"/>
    <w:rsid w:val="002B4487"/>
    <w:rsid w:val="002B48E3"/>
    <w:rsid w:val="002B635A"/>
    <w:rsid w:val="002B73AA"/>
    <w:rsid w:val="002C3E8A"/>
    <w:rsid w:val="002C59C5"/>
    <w:rsid w:val="002C6034"/>
    <w:rsid w:val="002D145E"/>
    <w:rsid w:val="002D2630"/>
    <w:rsid w:val="002D7DCE"/>
    <w:rsid w:val="002E3BD9"/>
    <w:rsid w:val="003141AD"/>
    <w:rsid w:val="00327259"/>
    <w:rsid w:val="003278A7"/>
    <w:rsid w:val="00336167"/>
    <w:rsid w:val="00337BB2"/>
    <w:rsid w:val="00340F78"/>
    <w:rsid w:val="003440E7"/>
    <w:rsid w:val="003454F8"/>
    <w:rsid w:val="003537D9"/>
    <w:rsid w:val="00356A1D"/>
    <w:rsid w:val="0036289F"/>
    <w:rsid w:val="00362AD4"/>
    <w:rsid w:val="00366E17"/>
    <w:rsid w:val="00370959"/>
    <w:rsid w:val="003810C0"/>
    <w:rsid w:val="00392956"/>
    <w:rsid w:val="00397C20"/>
    <w:rsid w:val="003A0C1B"/>
    <w:rsid w:val="003A2878"/>
    <w:rsid w:val="003B01DE"/>
    <w:rsid w:val="003C1466"/>
    <w:rsid w:val="003C39E0"/>
    <w:rsid w:val="003D0080"/>
    <w:rsid w:val="003D3A33"/>
    <w:rsid w:val="003E4353"/>
    <w:rsid w:val="003E458A"/>
    <w:rsid w:val="003E4647"/>
    <w:rsid w:val="003E63EC"/>
    <w:rsid w:val="003E68C7"/>
    <w:rsid w:val="003E6C22"/>
    <w:rsid w:val="003F076A"/>
    <w:rsid w:val="003F5F62"/>
    <w:rsid w:val="00406BB5"/>
    <w:rsid w:val="00413D03"/>
    <w:rsid w:val="0041724A"/>
    <w:rsid w:val="00417896"/>
    <w:rsid w:val="00425956"/>
    <w:rsid w:val="0042634F"/>
    <w:rsid w:val="00426DC4"/>
    <w:rsid w:val="004348ED"/>
    <w:rsid w:val="004366C3"/>
    <w:rsid w:val="004506EE"/>
    <w:rsid w:val="00467D91"/>
    <w:rsid w:val="00473720"/>
    <w:rsid w:val="00482E70"/>
    <w:rsid w:val="00485649"/>
    <w:rsid w:val="0048577E"/>
    <w:rsid w:val="004868F6"/>
    <w:rsid w:val="004870B1"/>
    <w:rsid w:val="004A2236"/>
    <w:rsid w:val="004A29D5"/>
    <w:rsid w:val="004B1FDD"/>
    <w:rsid w:val="004B6391"/>
    <w:rsid w:val="004C04BF"/>
    <w:rsid w:val="004C1F89"/>
    <w:rsid w:val="004D54FF"/>
    <w:rsid w:val="004E0D0B"/>
    <w:rsid w:val="004E2D58"/>
    <w:rsid w:val="004E391F"/>
    <w:rsid w:val="004F18F4"/>
    <w:rsid w:val="0050335C"/>
    <w:rsid w:val="005041AC"/>
    <w:rsid w:val="00506AB5"/>
    <w:rsid w:val="005072BC"/>
    <w:rsid w:val="0051527A"/>
    <w:rsid w:val="00515F36"/>
    <w:rsid w:val="00516942"/>
    <w:rsid w:val="00517FEF"/>
    <w:rsid w:val="00520A37"/>
    <w:rsid w:val="00523EB9"/>
    <w:rsid w:val="0053030A"/>
    <w:rsid w:val="0053054F"/>
    <w:rsid w:val="005376E5"/>
    <w:rsid w:val="00541CE4"/>
    <w:rsid w:val="005736AE"/>
    <w:rsid w:val="00573C6B"/>
    <w:rsid w:val="005741F7"/>
    <w:rsid w:val="00577EB9"/>
    <w:rsid w:val="00580D8F"/>
    <w:rsid w:val="005831D6"/>
    <w:rsid w:val="0058710B"/>
    <w:rsid w:val="0059403B"/>
    <w:rsid w:val="005956EE"/>
    <w:rsid w:val="00596AFE"/>
    <w:rsid w:val="00597CEC"/>
    <w:rsid w:val="005A6B7D"/>
    <w:rsid w:val="005B6D41"/>
    <w:rsid w:val="005B6D98"/>
    <w:rsid w:val="005B7106"/>
    <w:rsid w:val="005C1042"/>
    <w:rsid w:val="005C784D"/>
    <w:rsid w:val="005D11B0"/>
    <w:rsid w:val="005D2E57"/>
    <w:rsid w:val="005D7645"/>
    <w:rsid w:val="005E11D5"/>
    <w:rsid w:val="005E5011"/>
    <w:rsid w:val="005E59E4"/>
    <w:rsid w:val="005E5D84"/>
    <w:rsid w:val="005E6166"/>
    <w:rsid w:val="005E657B"/>
    <w:rsid w:val="005E6C5A"/>
    <w:rsid w:val="00602A29"/>
    <w:rsid w:val="0061194F"/>
    <w:rsid w:val="00621639"/>
    <w:rsid w:val="00624132"/>
    <w:rsid w:val="0062704D"/>
    <w:rsid w:val="00631E53"/>
    <w:rsid w:val="00634660"/>
    <w:rsid w:val="006423CA"/>
    <w:rsid w:val="006440A7"/>
    <w:rsid w:val="00651C90"/>
    <w:rsid w:val="006527FB"/>
    <w:rsid w:val="006530B9"/>
    <w:rsid w:val="0065550D"/>
    <w:rsid w:val="00656014"/>
    <w:rsid w:val="00662F18"/>
    <w:rsid w:val="00665D70"/>
    <w:rsid w:val="00666DC8"/>
    <w:rsid w:val="00667A07"/>
    <w:rsid w:val="00667E59"/>
    <w:rsid w:val="00676015"/>
    <w:rsid w:val="00677322"/>
    <w:rsid w:val="00683C51"/>
    <w:rsid w:val="006904E1"/>
    <w:rsid w:val="00692ED2"/>
    <w:rsid w:val="006954AC"/>
    <w:rsid w:val="006A485C"/>
    <w:rsid w:val="006B03C3"/>
    <w:rsid w:val="006B1E8A"/>
    <w:rsid w:val="006B31EE"/>
    <w:rsid w:val="006C3DA3"/>
    <w:rsid w:val="006C733A"/>
    <w:rsid w:val="006C78AA"/>
    <w:rsid w:val="006C7940"/>
    <w:rsid w:val="006D135B"/>
    <w:rsid w:val="006D28A5"/>
    <w:rsid w:val="006D6E9F"/>
    <w:rsid w:val="006F25C9"/>
    <w:rsid w:val="006F3ECF"/>
    <w:rsid w:val="006F5533"/>
    <w:rsid w:val="00703AED"/>
    <w:rsid w:val="00713E5B"/>
    <w:rsid w:val="00733B04"/>
    <w:rsid w:val="0073532A"/>
    <w:rsid w:val="00736F39"/>
    <w:rsid w:val="00740029"/>
    <w:rsid w:val="00741108"/>
    <w:rsid w:val="00751660"/>
    <w:rsid w:val="007642FB"/>
    <w:rsid w:val="00764FD3"/>
    <w:rsid w:val="007667A6"/>
    <w:rsid w:val="00767C16"/>
    <w:rsid w:val="00770CF2"/>
    <w:rsid w:val="0077346C"/>
    <w:rsid w:val="00775280"/>
    <w:rsid w:val="0078038B"/>
    <w:rsid w:val="00796303"/>
    <w:rsid w:val="007A5645"/>
    <w:rsid w:val="007B61D5"/>
    <w:rsid w:val="007B6704"/>
    <w:rsid w:val="007C1F5D"/>
    <w:rsid w:val="007C3E2F"/>
    <w:rsid w:val="007D019E"/>
    <w:rsid w:val="007D0233"/>
    <w:rsid w:val="007D0B2A"/>
    <w:rsid w:val="007D2265"/>
    <w:rsid w:val="007E712F"/>
    <w:rsid w:val="007F1CE8"/>
    <w:rsid w:val="008028EC"/>
    <w:rsid w:val="00806259"/>
    <w:rsid w:val="0082153D"/>
    <w:rsid w:val="0082779E"/>
    <w:rsid w:val="00830519"/>
    <w:rsid w:val="00845333"/>
    <w:rsid w:val="00845EED"/>
    <w:rsid w:val="00853616"/>
    <w:rsid w:val="00855F5B"/>
    <w:rsid w:val="00865DCD"/>
    <w:rsid w:val="008675BC"/>
    <w:rsid w:val="00871C04"/>
    <w:rsid w:val="00871C34"/>
    <w:rsid w:val="00872481"/>
    <w:rsid w:val="008752BD"/>
    <w:rsid w:val="00876048"/>
    <w:rsid w:val="00890AA3"/>
    <w:rsid w:val="00891106"/>
    <w:rsid w:val="00893198"/>
    <w:rsid w:val="00896590"/>
    <w:rsid w:val="008A2BBD"/>
    <w:rsid w:val="008B1FE7"/>
    <w:rsid w:val="008B7B7C"/>
    <w:rsid w:val="008C235C"/>
    <w:rsid w:val="008C3774"/>
    <w:rsid w:val="008C6B8B"/>
    <w:rsid w:val="008D05DB"/>
    <w:rsid w:val="008D1583"/>
    <w:rsid w:val="008D1D20"/>
    <w:rsid w:val="008E1780"/>
    <w:rsid w:val="008E23FE"/>
    <w:rsid w:val="008E3563"/>
    <w:rsid w:val="008E45B2"/>
    <w:rsid w:val="008E7739"/>
    <w:rsid w:val="008F58EC"/>
    <w:rsid w:val="008F611D"/>
    <w:rsid w:val="008F76E0"/>
    <w:rsid w:val="008F7CD4"/>
    <w:rsid w:val="0090761C"/>
    <w:rsid w:val="0091244D"/>
    <w:rsid w:val="00914A2E"/>
    <w:rsid w:val="00920734"/>
    <w:rsid w:val="00924FD5"/>
    <w:rsid w:val="00930B7F"/>
    <w:rsid w:val="0093580D"/>
    <w:rsid w:val="0093705E"/>
    <w:rsid w:val="00940333"/>
    <w:rsid w:val="009474E4"/>
    <w:rsid w:val="00947A4B"/>
    <w:rsid w:val="00947FE6"/>
    <w:rsid w:val="00952363"/>
    <w:rsid w:val="009735F8"/>
    <w:rsid w:val="00973ED8"/>
    <w:rsid w:val="00973F7D"/>
    <w:rsid w:val="0098041C"/>
    <w:rsid w:val="00987015"/>
    <w:rsid w:val="0099544E"/>
    <w:rsid w:val="00997055"/>
    <w:rsid w:val="0099708B"/>
    <w:rsid w:val="009A4287"/>
    <w:rsid w:val="009A55A2"/>
    <w:rsid w:val="009A68D9"/>
    <w:rsid w:val="009A6CBE"/>
    <w:rsid w:val="009B075B"/>
    <w:rsid w:val="009B4C4F"/>
    <w:rsid w:val="009B7388"/>
    <w:rsid w:val="009C0C14"/>
    <w:rsid w:val="009C492E"/>
    <w:rsid w:val="009D1FB1"/>
    <w:rsid w:val="009D3091"/>
    <w:rsid w:val="009D5860"/>
    <w:rsid w:val="009D78D4"/>
    <w:rsid w:val="009F48D1"/>
    <w:rsid w:val="009F70BF"/>
    <w:rsid w:val="00A0056A"/>
    <w:rsid w:val="00A02D34"/>
    <w:rsid w:val="00A22EDC"/>
    <w:rsid w:val="00A23F50"/>
    <w:rsid w:val="00A30E3B"/>
    <w:rsid w:val="00A32617"/>
    <w:rsid w:val="00A327BF"/>
    <w:rsid w:val="00A36E7D"/>
    <w:rsid w:val="00A43DA4"/>
    <w:rsid w:val="00A47395"/>
    <w:rsid w:val="00A52687"/>
    <w:rsid w:val="00A615BF"/>
    <w:rsid w:val="00A644A5"/>
    <w:rsid w:val="00A666F1"/>
    <w:rsid w:val="00A66773"/>
    <w:rsid w:val="00A76681"/>
    <w:rsid w:val="00A77C34"/>
    <w:rsid w:val="00A817C0"/>
    <w:rsid w:val="00A8212B"/>
    <w:rsid w:val="00A83B77"/>
    <w:rsid w:val="00A844A9"/>
    <w:rsid w:val="00A845F3"/>
    <w:rsid w:val="00A90219"/>
    <w:rsid w:val="00A9564C"/>
    <w:rsid w:val="00A95C29"/>
    <w:rsid w:val="00AA5DD7"/>
    <w:rsid w:val="00AA73D4"/>
    <w:rsid w:val="00AB37A2"/>
    <w:rsid w:val="00AB5265"/>
    <w:rsid w:val="00AC5C50"/>
    <w:rsid w:val="00AD2279"/>
    <w:rsid w:val="00AD236E"/>
    <w:rsid w:val="00AD5DCA"/>
    <w:rsid w:val="00AD5E84"/>
    <w:rsid w:val="00AE012A"/>
    <w:rsid w:val="00AE2C70"/>
    <w:rsid w:val="00AE76AE"/>
    <w:rsid w:val="00AF3ED3"/>
    <w:rsid w:val="00B0029D"/>
    <w:rsid w:val="00B016B1"/>
    <w:rsid w:val="00B14E34"/>
    <w:rsid w:val="00B163B1"/>
    <w:rsid w:val="00B25FCB"/>
    <w:rsid w:val="00B32922"/>
    <w:rsid w:val="00B445DB"/>
    <w:rsid w:val="00B55ADE"/>
    <w:rsid w:val="00B605DD"/>
    <w:rsid w:val="00B63E5E"/>
    <w:rsid w:val="00B645E1"/>
    <w:rsid w:val="00B65EE8"/>
    <w:rsid w:val="00B662FC"/>
    <w:rsid w:val="00B73277"/>
    <w:rsid w:val="00B76598"/>
    <w:rsid w:val="00B84A64"/>
    <w:rsid w:val="00B85AC6"/>
    <w:rsid w:val="00B9096D"/>
    <w:rsid w:val="00BA0204"/>
    <w:rsid w:val="00BA18C2"/>
    <w:rsid w:val="00BA6283"/>
    <w:rsid w:val="00BB21A5"/>
    <w:rsid w:val="00BB4ED0"/>
    <w:rsid w:val="00BB7676"/>
    <w:rsid w:val="00BC23EA"/>
    <w:rsid w:val="00BD1D2F"/>
    <w:rsid w:val="00BD455C"/>
    <w:rsid w:val="00BE2721"/>
    <w:rsid w:val="00BE6471"/>
    <w:rsid w:val="00BF20AB"/>
    <w:rsid w:val="00BF2835"/>
    <w:rsid w:val="00BF2CA6"/>
    <w:rsid w:val="00BF713D"/>
    <w:rsid w:val="00C070B6"/>
    <w:rsid w:val="00C148FF"/>
    <w:rsid w:val="00C15AFE"/>
    <w:rsid w:val="00C234C6"/>
    <w:rsid w:val="00C23852"/>
    <w:rsid w:val="00C263AD"/>
    <w:rsid w:val="00C30F64"/>
    <w:rsid w:val="00C516A7"/>
    <w:rsid w:val="00C52C27"/>
    <w:rsid w:val="00C578BC"/>
    <w:rsid w:val="00C603F8"/>
    <w:rsid w:val="00C60E4A"/>
    <w:rsid w:val="00C60FF6"/>
    <w:rsid w:val="00C767F7"/>
    <w:rsid w:val="00C77FBD"/>
    <w:rsid w:val="00C81DAB"/>
    <w:rsid w:val="00C838AC"/>
    <w:rsid w:val="00C86E46"/>
    <w:rsid w:val="00C879C4"/>
    <w:rsid w:val="00CA4DD2"/>
    <w:rsid w:val="00CA4EAA"/>
    <w:rsid w:val="00CB0FED"/>
    <w:rsid w:val="00CB7AA0"/>
    <w:rsid w:val="00CC0CB2"/>
    <w:rsid w:val="00CC445E"/>
    <w:rsid w:val="00CC704D"/>
    <w:rsid w:val="00CC718F"/>
    <w:rsid w:val="00CC7E0B"/>
    <w:rsid w:val="00CD676F"/>
    <w:rsid w:val="00CD7A9C"/>
    <w:rsid w:val="00CE0C0F"/>
    <w:rsid w:val="00CE1281"/>
    <w:rsid w:val="00CE50BD"/>
    <w:rsid w:val="00CE721F"/>
    <w:rsid w:val="00CF6488"/>
    <w:rsid w:val="00D069F8"/>
    <w:rsid w:val="00D06EF4"/>
    <w:rsid w:val="00D07473"/>
    <w:rsid w:val="00D13520"/>
    <w:rsid w:val="00D177D3"/>
    <w:rsid w:val="00D20869"/>
    <w:rsid w:val="00D20FA9"/>
    <w:rsid w:val="00D21277"/>
    <w:rsid w:val="00D3090F"/>
    <w:rsid w:val="00D35C2A"/>
    <w:rsid w:val="00D5326D"/>
    <w:rsid w:val="00D6576D"/>
    <w:rsid w:val="00D71502"/>
    <w:rsid w:val="00D756FD"/>
    <w:rsid w:val="00D8045C"/>
    <w:rsid w:val="00DA3A55"/>
    <w:rsid w:val="00DA3AE9"/>
    <w:rsid w:val="00DB0980"/>
    <w:rsid w:val="00DB0D87"/>
    <w:rsid w:val="00DB20C8"/>
    <w:rsid w:val="00DB681D"/>
    <w:rsid w:val="00DC46BC"/>
    <w:rsid w:val="00DC53CB"/>
    <w:rsid w:val="00DC61C0"/>
    <w:rsid w:val="00DC77B5"/>
    <w:rsid w:val="00DD32CE"/>
    <w:rsid w:val="00DD471B"/>
    <w:rsid w:val="00DE05CB"/>
    <w:rsid w:val="00DE3503"/>
    <w:rsid w:val="00DE37D9"/>
    <w:rsid w:val="00DE7B52"/>
    <w:rsid w:val="00DF18D0"/>
    <w:rsid w:val="00DF24ED"/>
    <w:rsid w:val="00E00BC1"/>
    <w:rsid w:val="00E14C02"/>
    <w:rsid w:val="00E2401E"/>
    <w:rsid w:val="00E3076F"/>
    <w:rsid w:val="00E33D14"/>
    <w:rsid w:val="00E362A8"/>
    <w:rsid w:val="00E36CF5"/>
    <w:rsid w:val="00E41EEC"/>
    <w:rsid w:val="00E42238"/>
    <w:rsid w:val="00E458A6"/>
    <w:rsid w:val="00E467CC"/>
    <w:rsid w:val="00E507F9"/>
    <w:rsid w:val="00E51C65"/>
    <w:rsid w:val="00E56AB9"/>
    <w:rsid w:val="00E637A8"/>
    <w:rsid w:val="00E646B9"/>
    <w:rsid w:val="00E65588"/>
    <w:rsid w:val="00E71C07"/>
    <w:rsid w:val="00E72B49"/>
    <w:rsid w:val="00E76071"/>
    <w:rsid w:val="00E849F3"/>
    <w:rsid w:val="00E87F8C"/>
    <w:rsid w:val="00E97F9A"/>
    <w:rsid w:val="00EA1B95"/>
    <w:rsid w:val="00EA5BBF"/>
    <w:rsid w:val="00EA7430"/>
    <w:rsid w:val="00EB0194"/>
    <w:rsid w:val="00ED284B"/>
    <w:rsid w:val="00ED2BD6"/>
    <w:rsid w:val="00ED5F46"/>
    <w:rsid w:val="00ED7DF4"/>
    <w:rsid w:val="00EE3BFF"/>
    <w:rsid w:val="00EE4567"/>
    <w:rsid w:val="00EE4D07"/>
    <w:rsid w:val="00EF020A"/>
    <w:rsid w:val="00EF3875"/>
    <w:rsid w:val="00EF3F5C"/>
    <w:rsid w:val="00EF3F70"/>
    <w:rsid w:val="00EF678D"/>
    <w:rsid w:val="00F031B3"/>
    <w:rsid w:val="00F042D0"/>
    <w:rsid w:val="00F064FD"/>
    <w:rsid w:val="00F1258C"/>
    <w:rsid w:val="00F17787"/>
    <w:rsid w:val="00F20212"/>
    <w:rsid w:val="00F20C71"/>
    <w:rsid w:val="00F22A20"/>
    <w:rsid w:val="00F22BAF"/>
    <w:rsid w:val="00F2529D"/>
    <w:rsid w:val="00F25DD2"/>
    <w:rsid w:val="00F336F0"/>
    <w:rsid w:val="00F33DA7"/>
    <w:rsid w:val="00F416B0"/>
    <w:rsid w:val="00F423F9"/>
    <w:rsid w:val="00F47BE4"/>
    <w:rsid w:val="00F50D67"/>
    <w:rsid w:val="00F531BD"/>
    <w:rsid w:val="00F54845"/>
    <w:rsid w:val="00F607FD"/>
    <w:rsid w:val="00F64568"/>
    <w:rsid w:val="00F70A91"/>
    <w:rsid w:val="00F87B02"/>
    <w:rsid w:val="00F9044A"/>
    <w:rsid w:val="00F95CB2"/>
    <w:rsid w:val="00F9766A"/>
    <w:rsid w:val="00FA1634"/>
    <w:rsid w:val="00FA4BFC"/>
    <w:rsid w:val="00FB2E3B"/>
    <w:rsid w:val="00FB39F7"/>
    <w:rsid w:val="00FC13CC"/>
    <w:rsid w:val="00FC4941"/>
    <w:rsid w:val="00FD1412"/>
    <w:rsid w:val="00FE1D00"/>
    <w:rsid w:val="00FE2C3B"/>
    <w:rsid w:val="00FE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AAAFC"/>
  <w15:chartTrackingRefBased/>
  <w15:docId w15:val="{77E04FB4-5E02-4284-8BF3-BF13BBF6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120"/>
      <w:ind w:left="274" w:right="-144" w:hanging="274"/>
      <w:outlineLvl w:val="0"/>
    </w:pPr>
    <w:rPr>
      <w:rFonts w:ascii=".VnTime" w:hAnsi=".VnTime"/>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lockText">
    <w:name w:val="Block Text"/>
    <w:basedOn w:val="Normal"/>
    <w:pPr>
      <w:ind w:left="245" w:right="614"/>
    </w:pPr>
    <w:rPr>
      <w:rFonts w:ascii=".VnTime" w:hAnsi=".VnTime"/>
      <w:i/>
      <w:sz w:val="20"/>
      <w:szCs w:val="20"/>
    </w:rPr>
  </w:style>
  <w:style w:type="paragraph" w:styleId="Header">
    <w:name w:val="header"/>
    <w:basedOn w:val="Normal"/>
    <w:link w:val="HeaderChar"/>
    <w:uiPriority w:val="99"/>
    <w:pPr>
      <w:tabs>
        <w:tab w:val="center" w:pos="4320"/>
        <w:tab w:val="right" w:pos="8640"/>
      </w:tabs>
    </w:pPr>
    <w:rPr>
      <w:rFonts w:ascii=".VnTime" w:hAnsi=".VnTime"/>
      <w:szCs w:val="20"/>
      <w:lang w:val="x-none" w:eastAsia="x-none"/>
    </w:rPr>
  </w:style>
  <w:style w:type="character" w:customStyle="1" w:styleId="HeaderChar">
    <w:name w:val="Header Char"/>
    <w:link w:val="Header"/>
    <w:uiPriority w:val="99"/>
    <w:rsid w:val="0007453F"/>
    <w:rPr>
      <w:rFonts w:ascii=".VnTime" w:hAnsi=".VnTime"/>
      <w:sz w:val="24"/>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character" w:customStyle="1" w:styleId="FooterChar">
    <w:name w:val="Footer Char"/>
    <w:link w:val="Footer"/>
    <w:rsid w:val="00137534"/>
    <w:rPr>
      <w:sz w:val="24"/>
      <w:szCs w:val="24"/>
    </w:rPr>
  </w:style>
  <w:style w:type="paragraph" w:styleId="BalloonText">
    <w:name w:val="Balloon Text"/>
    <w:basedOn w:val="Normal"/>
    <w:link w:val="BalloonTextChar"/>
    <w:rsid w:val="004E0D0B"/>
    <w:rPr>
      <w:rFonts w:ascii="Segoe UI" w:hAnsi="Segoe UI"/>
      <w:sz w:val="18"/>
      <w:szCs w:val="18"/>
      <w:lang w:val="x-none" w:eastAsia="x-none"/>
    </w:rPr>
  </w:style>
  <w:style w:type="character" w:customStyle="1" w:styleId="BalloonTextChar">
    <w:name w:val="Balloon Text Char"/>
    <w:link w:val="BalloonText"/>
    <w:rsid w:val="004E0D0B"/>
    <w:rPr>
      <w:rFonts w:ascii="Segoe UI" w:hAnsi="Segoe UI" w:cs="Segoe UI"/>
      <w:sz w:val="18"/>
      <w:szCs w:val="18"/>
    </w:rPr>
  </w:style>
  <w:style w:type="character" w:styleId="FollowedHyperlink">
    <w:name w:val="FollowedHyperlink"/>
    <w:rsid w:val="00973ED8"/>
    <w:rPr>
      <w:color w:val="954F72"/>
      <w:u w:val="single"/>
    </w:rPr>
  </w:style>
  <w:style w:type="table" w:styleId="TableGrid">
    <w:name w:val="Table Grid"/>
    <w:basedOn w:val="TableNormal"/>
    <w:rsid w:val="00086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88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test3.com.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406EB-8E5B-443A-BC42-1AAE8AF6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15176</CharactersWithSpaces>
  <SharedDoc>false</SharedDoc>
  <HLinks>
    <vt:vector size="6" baseType="variant">
      <vt:variant>
        <vt:i4>2818153</vt:i4>
      </vt:variant>
      <vt:variant>
        <vt:i4>0</vt:i4>
      </vt:variant>
      <vt:variant>
        <vt:i4>0</vt:i4>
      </vt:variant>
      <vt:variant>
        <vt:i4>5</vt:i4>
      </vt:variant>
      <vt:variant>
        <vt:lpwstr>http://www.quatest3.com.vn/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Pham Nhan Hoa</dc:creator>
  <cp:keywords/>
  <cp:lastModifiedBy>Nguyen Hong Linh</cp:lastModifiedBy>
  <cp:revision>2</cp:revision>
  <cp:lastPrinted>2021-06-01T02:47:00Z</cp:lastPrinted>
  <dcterms:created xsi:type="dcterms:W3CDTF">2021-06-10T10:30:00Z</dcterms:created>
  <dcterms:modified xsi:type="dcterms:W3CDTF">2021-06-10T10:30:00Z</dcterms:modified>
</cp:coreProperties>
</file>